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94EB04" w14:textId="77777777" w:rsidR="00766A78" w:rsidRPr="00766A78" w:rsidRDefault="002A058A">
      <w:pPr>
        <w:rPr>
          <w:b/>
          <w:bCs/>
          <w:sz w:val="28"/>
          <w:szCs w:val="28"/>
        </w:rPr>
      </w:pPr>
      <w:r w:rsidRPr="00766A78">
        <w:rPr>
          <w:b/>
          <w:bCs/>
          <w:sz w:val="28"/>
          <w:szCs w:val="28"/>
        </w:rPr>
        <w:t>Rimrose 8</w:t>
      </w:r>
      <w:r w:rsidRPr="00766A78">
        <w:rPr>
          <w:b/>
          <w:bCs/>
          <w:sz w:val="28"/>
          <w:szCs w:val="28"/>
          <w:vertAlign w:val="superscript"/>
        </w:rPr>
        <w:t>th</w:t>
      </w:r>
      <w:r w:rsidRPr="00766A78">
        <w:rPr>
          <w:b/>
          <w:bCs/>
          <w:sz w:val="28"/>
          <w:szCs w:val="28"/>
        </w:rPr>
        <w:t xml:space="preserve"> </w:t>
      </w:r>
      <w:r w:rsidR="00766A78" w:rsidRPr="00766A78">
        <w:rPr>
          <w:b/>
          <w:bCs/>
          <w:sz w:val="28"/>
          <w:szCs w:val="28"/>
        </w:rPr>
        <w:t>October 2022</w:t>
      </w:r>
    </w:p>
    <w:p w14:paraId="2497AB21" w14:textId="77777777" w:rsidR="00766A78" w:rsidRDefault="00766A78">
      <w:r>
        <w:t>15 members and friends attended on a sunny but breezy day.</w:t>
      </w:r>
    </w:p>
    <w:p w14:paraId="77077D85" w14:textId="77777777" w:rsidR="002D6139" w:rsidRPr="001D3FEE" w:rsidRDefault="002D6139">
      <w:pPr>
        <w:rPr>
          <w:b/>
          <w:bCs/>
          <w:sz w:val="28"/>
          <w:szCs w:val="28"/>
        </w:rPr>
      </w:pPr>
      <w:r w:rsidRPr="001D3FEE">
        <w:rPr>
          <w:b/>
          <w:bCs/>
          <w:sz w:val="28"/>
          <w:szCs w:val="28"/>
        </w:rPr>
        <w:t>Plants</w:t>
      </w:r>
    </w:p>
    <w:p w14:paraId="62CE46EE" w14:textId="06268D40" w:rsidR="0065757B" w:rsidRPr="00102176" w:rsidRDefault="00FD20E9" w:rsidP="0065757B">
      <w:pPr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B85217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en-GB"/>
        </w:rPr>
        <w:t>Flowering</w:t>
      </w: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Ribwort Plantain, Dandelion, Guernsey Fleabane, Wall Barley, Red dead-nettle</w:t>
      </w:r>
      <w:r w:rsidR="00F06307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, </w:t>
      </w:r>
      <w:r w:rsidR="00566AF7">
        <w:rPr>
          <w:rFonts w:ascii="Times New Roman" w:eastAsia="Times New Roman" w:hAnsi="Times New Roman" w:cs="Times New Roman"/>
          <w:sz w:val="20"/>
          <w:szCs w:val="20"/>
          <w:lang w:eastAsia="en-GB"/>
        </w:rPr>
        <w:t>Yarrow, White Clover, Common Ragwort, Common Catsear, Smooth Sowthistle</w:t>
      </w:r>
      <w:r w:rsidR="00F06307">
        <w:rPr>
          <w:rFonts w:ascii="Times New Roman" w:eastAsia="Times New Roman" w:hAnsi="Times New Roman" w:cs="Times New Roman"/>
          <w:sz w:val="20"/>
          <w:szCs w:val="20"/>
          <w:lang w:eastAsia="en-GB"/>
        </w:rPr>
        <w:t>,</w:t>
      </w:r>
      <w:r w:rsidR="00F06307" w:rsidRPr="00F06307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="00F06307">
        <w:rPr>
          <w:rFonts w:ascii="Times New Roman" w:eastAsia="Times New Roman" w:hAnsi="Times New Roman" w:cs="Times New Roman"/>
          <w:sz w:val="20"/>
          <w:szCs w:val="20"/>
          <w:lang w:eastAsia="en-GB"/>
        </w:rPr>
        <w:t>Red Clover, Wild Carrot, Autumn Hawkbit,  Bramble, Herb Robert</w:t>
      </w:r>
      <w:r w:rsidR="00BE69BD">
        <w:rPr>
          <w:rFonts w:ascii="Times New Roman" w:eastAsia="Times New Roman" w:hAnsi="Times New Roman" w:cs="Times New Roman"/>
          <w:sz w:val="20"/>
          <w:szCs w:val="20"/>
          <w:lang w:eastAsia="en-GB"/>
        </w:rPr>
        <w:t>,</w:t>
      </w:r>
      <w:r w:rsidR="00F06307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Common Mouse-ear</w:t>
      </w:r>
      <w:r w:rsidR="00126140">
        <w:rPr>
          <w:rFonts w:ascii="Times New Roman" w:eastAsia="Times New Roman" w:hAnsi="Times New Roman" w:cs="Times New Roman"/>
          <w:sz w:val="20"/>
          <w:szCs w:val="20"/>
          <w:lang w:eastAsia="en-GB"/>
        </w:rPr>
        <w:t>,</w:t>
      </w:r>
      <w:r w:rsidR="00126140" w:rsidRPr="00126140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="00126140">
        <w:rPr>
          <w:rFonts w:ascii="Times New Roman" w:eastAsia="Times New Roman" w:hAnsi="Times New Roman" w:cs="Times New Roman"/>
          <w:sz w:val="20"/>
          <w:szCs w:val="20"/>
          <w:lang w:eastAsia="en-GB"/>
        </w:rPr>
        <w:t>Herb Robert</w:t>
      </w:r>
      <w:r w:rsidR="00BE69BD">
        <w:rPr>
          <w:rFonts w:ascii="Times New Roman" w:eastAsia="Times New Roman" w:hAnsi="Times New Roman" w:cs="Times New Roman"/>
          <w:sz w:val="20"/>
          <w:szCs w:val="20"/>
          <w:lang w:eastAsia="en-GB"/>
        </w:rPr>
        <w:t>,</w:t>
      </w:r>
      <w:r w:rsidR="00126140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Curled Dock, </w:t>
      </w:r>
      <w:r w:rsidR="00126140" w:rsidRPr="003A03E4">
        <w:rPr>
          <w:rFonts w:ascii="Times New Roman" w:eastAsia="Times New Roman" w:hAnsi="Times New Roman" w:cs="Times New Roman"/>
          <w:sz w:val="20"/>
          <w:szCs w:val="20"/>
          <w:lang w:eastAsia="en-GB"/>
        </w:rPr>
        <w:t>Great Willowherb</w:t>
      </w:r>
      <w:r w:rsidR="0033461E">
        <w:rPr>
          <w:rFonts w:ascii="Times New Roman" w:eastAsia="Times New Roman" w:hAnsi="Times New Roman" w:cs="Times New Roman"/>
          <w:sz w:val="20"/>
          <w:szCs w:val="20"/>
          <w:lang w:eastAsia="en-GB"/>
        </w:rPr>
        <w:t>,</w:t>
      </w:r>
      <w:r w:rsidR="002612AB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="001156D6" w:rsidRPr="004F0E2A">
        <w:rPr>
          <w:rFonts w:ascii="Times New Roman" w:eastAsia="Times New Roman" w:hAnsi="Times New Roman" w:cs="Times New Roman"/>
          <w:sz w:val="20"/>
          <w:szCs w:val="20"/>
          <w:lang w:eastAsia="en-GB"/>
        </w:rPr>
        <w:t>Michaelmas Daisy,</w:t>
      </w:r>
      <w:r w:rsidR="002612AB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="001156D6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Water Mint, </w:t>
      </w:r>
      <w:r w:rsidR="002612AB">
        <w:rPr>
          <w:rFonts w:ascii="Times New Roman" w:eastAsia="Times New Roman" w:hAnsi="Times New Roman" w:cs="Times New Roman"/>
          <w:sz w:val="20"/>
          <w:szCs w:val="20"/>
          <w:lang w:eastAsia="en-GB"/>
        </w:rPr>
        <w:t>Spearmint and Mint ?</w:t>
      </w:r>
      <w:r w:rsidR="001156D6" w:rsidRPr="001156D6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="001156D6">
        <w:rPr>
          <w:rFonts w:ascii="Times New Roman" w:eastAsia="Times New Roman" w:hAnsi="Times New Roman" w:cs="Times New Roman"/>
          <w:sz w:val="20"/>
          <w:szCs w:val="20"/>
          <w:lang w:eastAsia="en-GB"/>
        </w:rPr>
        <w:t>, Pineapleweed</w:t>
      </w:r>
      <w:r w:rsidR="00BE000F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, </w:t>
      </w:r>
      <w:r w:rsidR="001156D6">
        <w:rPr>
          <w:rFonts w:ascii="Times New Roman" w:eastAsia="Times New Roman" w:hAnsi="Times New Roman" w:cs="Times New Roman"/>
          <w:sz w:val="20"/>
          <w:szCs w:val="20"/>
          <w:lang w:eastAsia="en-GB"/>
        </w:rPr>
        <w:t>Creeping Buttercup</w:t>
      </w:r>
      <w:r w:rsidR="008E23F0" w:rsidRPr="00B41437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, </w:t>
      </w:r>
      <w:r w:rsidR="00D70A7B">
        <w:rPr>
          <w:rFonts w:ascii="Times New Roman" w:eastAsia="Times New Roman" w:hAnsi="Times New Roman" w:cs="Times New Roman"/>
          <w:sz w:val="20"/>
          <w:szCs w:val="20"/>
          <w:lang w:eastAsia="en-GB"/>
        </w:rPr>
        <w:t>White Dead Nettle,</w:t>
      </w:r>
      <w:r w:rsidR="00D70A7B" w:rsidRPr="00B41437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="008E23F0" w:rsidRPr="00B41437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Black Medick, </w:t>
      </w:r>
      <w:r w:rsidR="008E23F0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Nipplewort, </w:t>
      </w:r>
      <w:r w:rsidR="008E23F0" w:rsidRPr="00B41437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Bush Vetch (flowers and seed pods), </w:t>
      </w:r>
      <w:r w:rsidR="006547A8">
        <w:rPr>
          <w:rFonts w:ascii="Times New Roman" w:eastAsia="Times New Roman" w:hAnsi="Times New Roman" w:cs="Times New Roman"/>
          <w:sz w:val="20"/>
          <w:szCs w:val="20"/>
          <w:lang w:eastAsia="en-GB"/>
        </w:rPr>
        <w:t>Tufted Vetch</w:t>
      </w:r>
      <w:r w:rsidR="00D70A7B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, </w:t>
      </w:r>
      <w:r w:rsidR="009D7274" w:rsidRPr="00FE29F7">
        <w:rPr>
          <w:rFonts w:ascii="Times New Roman" w:eastAsia="Times New Roman" w:hAnsi="Times New Roman" w:cs="Times New Roman"/>
          <w:sz w:val="20"/>
          <w:szCs w:val="20"/>
          <w:lang w:eastAsia="en-GB"/>
        </w:rPr>
        <w:t>Creeping Buttercup</w:t>
      </w:r>
      <w:r w:rsidR="00684F2A">
        <w:rPr>
          <w:rFonts w:ascii="Times New Roman" w:eastAsia="Times New Roman" w:hAnsi="Times New Roman" w:cs="Times New Roman"/>
          <w:sz w:val="20"/>
          <w:szCs w:val="20"/>
          <w:lang w:eastAsia="en-GB"/>
        </w:rPr>
        <w:t>,</w:t>
      </w:r>
      <w:r w:rsidR="009D7274" w:rsidRPr="00FE29F7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="00D70A7B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Water Pepper </w:t>
      </w:r>
      <w:r w:rsidR="00D70A7B" w:rsidRPr="005A344F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>Persicaria hydropiper</w:t>
      </w:r>
      <w:r w:rsidR="008818A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, </w:t>
      </w:r>
      <w:r w:rsidR="008818A8" w:rsidRPr="005D353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Water Forget-me-not, </w:t>
      </w:r>
      <w:r w:rsidR="0065757B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Goats-rue </w:t>
      </w:r>
      <w:proofErr w:type="spellStart"/>
      <w:r w:rsidR="0065757B" w:rsidRPr="005E09C0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>Galega</w:t>
      </w:r>
      <w:proofErr w:type="spellEnd"/>
      <w:r w:rsidR="0065757B" w:rsidRPr="005E09C0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 xml:space="preserve"> officinalis</w:t>
      </w:r>
      <w:r w:rsidR="00684F2A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>,</w:t>
      </w:r>
      <w:r w:rsidR="0065757B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="0065757B" w:rsidRPr="00102176">
        <w:rPr>
          <w:rFonts w:ascii="Times New Roman" w:eastAsia="Times New Roman" w:hAnsi="Times New Roman" w:cs="Times New Roman"/>
          <w:sz w:val="20"/>
          <w:szCs w:val="20"/>
          <w:lang w:eastAsia="en-GB"/>
        </w:rPr>
        <w:t>Broad-leaved Everlasting Pea</w:t>
      </w:r>
      <w:r w:rsidR="0065757B">
        <w:rPr>
          <w:rFonts w:ascii="Times New Roman" w:eastAsia="Times New Roman" w:hAnsi="Times New Roman" w:cs="Times New Roman"/>
          <w:sz w:val="20"/>
          <w:szCs w:val="20"/>
          <w:lang w:eastAsia="en-GB"/>
        </w:rPr>
        <w:t>.</w:t>
      </w:r>
      <w:r w:rsidR="0065757B" w:rsidRPr="00102176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="00684F2A">
        <w:rPr>
          <w:rFonts w:ascii="Times New Roman" w:eastAsia="Times New Roman" w:hAnsi="Times New Roman" w:cs="Times New Roman"/>
          <w:sz w:val="20"/>
          <w:szCs w:val="20"/>
          <w:lang w:eastAsia="en-GB"/>
        </w:rPr>
        <w:t>Narrow-leaved Michaelmas Daisy</w:t>
      </w:r>
      <w:r w:rsidR="00684F2A" w:rsidRPr="0065757B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="0065757B" w:rsidRPr="00FA5B40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>S. lanceolatus</w:t>
      </w:r>
      <w:r w:rsidR="004F2712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>,</w:t>
      </w:r>
      <w:r w:rsidR="0065757B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Creeping Thistle, </w:t>
      </w:r>
      <w:r w:rsidR="00F10C4B" w:rsidRPr="001C1D94">
        <w:rPr>
          <w:rFonts w:ascii="Times New Roman" w:eastAsia="Times New Roman" w:hAnsi="Times New Roman" w:cs="Times New Roman"/>
          <w:sz w:val="20"/>
          <w:szCs w:val="20"/>
          <w:lang w:eastAsia="en-GB"/>
        </w:rPr>
        <w:t>Hogweed</w:t>
      </w:r>
      <w:r w:rsidR="00F10C4B">
        <w:rPr>
          <w:rFonts w:ascii="Times New Roman" w:eastAsia="Times New Roman" w:hAnsi="Times New Roman" w:cs="Times New Roman"/>
          <w:sz w:val="20"/>
          <w:szCs w:val="20"/>
          <w:lang w:eastAsia="en-GB"/>
        </w:rPr>
        <w:t>, Common</w:t>
      </w:r>
      <w:r w:rsidR="0065757B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Field Speedwell, Henbit Dead-nettle,</w:t>
      </w:r>
      <w:r w:rsidR="0065757B" w:rsidRPr="001C1D94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Dovesfoot Cranesbill, Shepherd’s Purse, Smooth Hawksbeard,</w:t>
      </w:r>
      <w:r w:rsidR="0065757B" w:rsidRPr="0065757B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="0065757B" w:rsidRPr="001C1D94">
        <w:rPr>
          <w:rFonts w:ascii="Times New Roman" w:eastAsia="Times New Roman" w:hAnsi="Times New Roman" w:cs="Times New Roman"/>
          <w:sz w:val="20"/>
          <w:szCs w:val="20"/>
          <w:lang w:eastAsia="en-GB"/>
        </w:rPr>
        <w:t>Creeping Cinquefoil</w:t>
      </w:r>
      <w:r w:rsidR="004F2712">
        <w:rPr>
          <w:rFonts w:ascii="Times New Roman" w:eastAsia="Times New Roman" w:hAnsi="Times New Roman" w:cs="Times New Roman"/>
          <w:sz w:val="20"/>
          <w:szCs w:val="20"/>
          <w:lang w:eastAsia="en-GB"/>
        </w:rPr>
        <w:t>,</w:t>
      </w:r>
      <w:r w:rsidR="00021F5C" w:rsidRPr="00021F5C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="00021F5C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Autumn Hawkbit, </w:t>
      </w:r>
      <w:r w:rsidR="00D77F9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Cornflower, Corn Marigold, Sunflower, Viper’s Bugloss, Fat Hen, Corn Chamomile, Hedge Mustard, Great Plantain, Musk Mallow, Black Nightshade, Borage, </w:t>
      </w:r>
      <w:r w:rsidR="00143F22">
        <w:rPr>
          <w:rFonts w:ascii="Times New Roman" w:eastAsia="Times New Roman" w:hAnsi="Times New Roman" w:cs="Times New Roman"/>
          <w:sz w:val="20"/>
          <w:szCs w:val="20"/>
          <w:lang w:eastAsia="en-GB"/>
        </w:rPr>
        <w:t>Hoary Mustard,</w:t>
      </w:r>
      <w:r w:rsidR="00AD5FAE" w:rsidRPr="00AD5FAE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="00AD5FAE">
        <w:rPr>
          <w:rFonts w:ascii="Times New Roman" w:eastAsia="Times New Roman" w:hAnsi="Times New Roman" w:cs="Times New Roman"/>
          <w:sz w:val="20"/>
          <w:szCs w:val="20"/>
          <w:lang w:eastAsia="en-GB"/>
        </w:rPr>
        <w:t>Pineappleweed, Gorse</w:t>
      </w:r>
      <w:r w:rsidR="004F2712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and </w:t>
      </w:r>
      <w:r w:rsidR="00AD5FAE">
        <w:rPr>
          <w:rFonts w:ascii="Times New Roman" w:eastAsia="Times New Roman" w:hAnsi="Times New Roman" w:cs="Times New Roman"/>
          <w:sz w:val="20"/>
          <w:szCs w:val="20"/>
          <w:lang w:eastAsia="en-GB"/>
        </w:rPr>
        <w:t>Common Toadflax</w:t>
      </w:r>
      <w:r w:rsidR="000D44A6">
        <w:rPr>
          <w:rFonts w:ascii="Times New Roman" w:eastAsia="Times New Roman" w:hAnsi="Times New Roman" w:cs="Times New Roman"/>
          <w:sz w:val="20"/>
          <w:szCs w:val="20"/>
          <w:lang w:eastAsia="en-GB"/>
        </w:rPr>
        <w:t>.</w:t>
      </w:r>
    </w:p>
    <w:p w14:paraId="23787CE9" w14:textId="5D82BC3C" w:rsidR="00F5501B" w:rsidRDefault="00126140" w:rsidP="00F5501B">
      <w:pPr>
        <w:rPr>
          <w:rFonts w:ascii="Times New Roman" w:eastAsia="Times New Roman" w:hAnsi="Times New Roman" w:cs="Times New Roman"/>
          <w:sz w:val="20"/>
          <w:szCs w:val="20"/>
          <w:lang w:eastAsia="en-GB"/>
        </w:rPr>
      </w:pPr>
      <w:r w:rsidRPr="00B85217">
        <w:rPr>
          <w:rFonts w:ascii="Times New Roman" w:eastAsia="Times New Roman" w:hAnsi="Times New Roman" w:cs="Times New Roman"/>
          <w:b/>
          <w:bCs/>
          <w:i/>
          <w:iCs/>
          <w:sz w:val="20"/>
          <w:szCs w:val="20"/>
          <w:lang w:eastAsia="en-GB"/>
        </w:rPr>
        <w:t>gone over</w:t>
      </w:r>
      <w:r w:rsidRPr="00867772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Gypsywort, </w:t>
      </w: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Clustered </w:t>
      </w:r>
      <w:r w:rsidRPr="00867772">
        <w:rPr>
          <w:rFonts w:ascii="Times New Roman" w:eastAsia="Times New Roman" w:hAnsi="Times New Roman" w:cs="Times New Roman"/>
          <w:sz w:val="20"/>
          <w:szCs w:val="20"/>
          <w:lang w:eastAsia="en-GB"/>
        </w:rPr>
        <w:t>Dock,</w:t>
      </w:r>
      <w:r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t xml:space="preserve"> </w:t>
      </w:r>
      <w:r w:rsidRPr="00176945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Hemlock </w:t>
      </w: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Water </w:t>
      </w:r>
      <w:r w:rsidRPr="00176945">
        <w:rPr>
          <w:rFonts w:ascii="Times New Roman" w:eastAsia="Times New Roman" w:hAnsi="Times New Roman" w:cs="Times New Roman"/>
          <w:sz w:val="20"/>
          <w:szCs w:val="20"/>
          <w:lang w:eastAsia="en-GB"/>
        </w:rPr>
        <w:t>Dropwort</w:t>
      </w:r>
      <w:r w:rsidR="004F2712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, </w:t>
      </w:r>
      <w:r w:rsidR="002612AB">
        <w:rPr>
          <w:rFonts w:ascii="Times New Roman" w:eastAsia="Times New Roman" w:hAnsi="Times New Roman" w:cs="Times New Roman"/>
          <w:sz w:val="20"/>
          <w:szCs w:val="20"/>
          <w:lang w:eastAsia="en-GB"/>
        </w:rPr>
        <w:t>Fringed Water Lily.</w:t>
      </w:r>
      <w:r w:rsidR="001156D6" w:rsidRPr="001156D6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="001156D6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Typha is </w:t>
      </w:r>
      <w:r w:rsidR="004F2712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both </w:t>
      </w:r>
      <w:r w:rsidR="001156D6">
        <w:rPr>
          <w:rFonts w:ascii="Times New Roman" w:eastAsia="Times New Roman" w:hAnsi="Times New Roman" w:cs="Times New Roman"/>
          <w:sz w:val="20"/>
          <w:szCs w:val="20"/>
          <w:lang w:eastAsia="en-GB"/>
        </w:rPr>
        <w:t>Common and hybrid.</w:t>
      </w:r>
      <w:r w:rsidR="001156D6" w:rsidRPr="001156D6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="001156D6">
        <w:rPr>
          <w:rFonts w:ascii="Times New Roman" w:eastAsia="Times New Roman" w:hAnsi="Times New Roman" w:cs="Times New Roman"/>
          <w:sz w:val="20"/>
          <w:szCs w:val="20"/>
          <w:lang w:eastAsia="en-GB"/>
        </w:rPr>
        <w:t>New leaf growth for overwintering on Cow Parsley.</w:t>
      </w:r>
      <w:r w:rsidR="001156D6" w:rsidRPr="001156D6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="001156D6">
        <w:rPr>
          <w:rFonts w:ascii="Times New Roman" w:eastAsia="Times New Roman" w:hAnsi="Times New Roman" w:cs="Times New Roman"/>
          <w:sz w:val="20"/>
          <w:szCs w:val="20"/>
          <w:lang w:eastAsia="en-GB"/>
        </w:rPr>
        <w:t>Shasta Daisy with flower buds.</w:t>
      </w:r>
      <w:r w:rsidR="001156D6" w:rsidRPr="001156D6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="001156D6" w:rsidRPr="00CE0964">
        <w:rPr>
          <w:rFonts w:ascii="Times New Roman" w:eastAsia="Times New Roman" w:hAnsi="Times New Roman" w:cs="Times New Roman"/>
          <w:sz w:val="20"/>
          <w:szCs w:val="20"/>
          <w:lang w:eastAsia="en-GB"/>
        </w:rPr>
        <w:t>Galingale,</w:t>
      </w:r>
      <w:r w:rsidR="008E23F0" w:rsidRPr="008E23F0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="008E23F0">
        <w:rPr>
          <w:rFonts w:ascii="Times New Roman" w:eastAsia="Times New Roman" w:hAnsi="Times New Roman" w:cs="Times New Roman"/>
          <w:sz w:val="20"/>
          <w:szCs w:val="20"/>
          <w:lang w:eastAsia="en-GB"/>
        </w:rPr>
        <w:t>Silverweed.</w:t>
      </w:r>
      <w:r w:rsidR="008E23F0" w:rsidRPr="008E23F0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="008E23F0" w:rsidRPr="00D85F80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Hard Rush </w:t>
      </w:r>
      <w:r w:rsidR="004F2712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along </w:t>
      </w:r>
      <w:r w:rsidR="001D3FEE" w:rsidRPr="00D85F80">
        <w:rPr>
          <w:rFonts w:ascii="Times New Roman" w:eastAsia="Times New Roman" w:hAnsi="Times New Roman" w:cs="Times New Roman"/>
          <w:sz w:val="20"/>
          <w:szCs w:val="20"/>
          <w:lang w:eastAsia="en-GB"/>
        </w:rPr>
        <w:t>edge</w:t>
      </w:r>
      <w:r w:rsidR="004F2712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of north pond.</w:t>
      </w:r>
      <w:r w:rsidR="008E23F0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Yellow Iris</w:t>
      </w:r>
      <w:r w:rsidR="004F2712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, </w:t>
      </w:r>
      <w:r w:rsidR="006547A8" w:rsidRPr="006547A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="006547A8">
        <w:rPr>
          <w:rFonts w:ascii="Times New Roman" w:eastAsia="Times New Roman" w:hAnsi="Times New Roman" w:cs="Times New Roman"/>
          <w:sz w:val="20"/>
          <w:szCs w:val="20"/>
          <w:lang w:eastAsia="en-GB"/>
        </w:rPr>
        <w:t>Melilot</w:t>
      </w:r>
      <w:r w:rsidR="004F2712">
        <w:rPr>
          <w:rFonts w:ascii="Times New Roman" w:eastAsia="Times New Roman" w:hAnsi="Times New Roman" w:cs="Times New Roman"/>
          <w:sz w:val="20"/>
          <w:szCs w:val="20"/>
          <w:lang w:eastAsia="en-GB"/>
        </w:rPr>
        <w:t>,</w:t>
      </w:r>
      <w:r w:rsidR="00B0687B" w:rsidRPr="00B0687B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="00B0687B">
        <w:rPr>
          <w:rFonts w:ascii="Times New Roman" w:eastAsia="Times New Roman" w:hAnsi="Times New Roman" w:cs="Times New Roman"/>
          <w:sz w:val="20"/>
          <w:szCs w:val="20"/>
          <w:lang w:eastAsia="en-GB"/>
        </w:rPr>
        <w:t>Rosebay Willowherb with nice red leaves.</w:t>
      </w:r>
      <w:r w:rsidR="00B85217" w:rsidRPr="00B85217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="00B85217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Reed. </w:t>
      </w:r>
      <w:r w:rsidR="00B85217" w:rsidRPr="00CE0964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="00D70A7B">
        <w:rPr>
          <w:rFonts w:ascii="Times New Roman" w:eastAsia="Times New Roman" w:hAnsi="Times New Roman" w:cs="Times New Roman"/>
          <w:sz w:val="20"/>
          <w:szCs w:val="20"/>
          <w:lang w:eastAsia="en-GB"/>
        </w:rPr>
        <w:t>old seed heads of Yellow Rattle, Japanese Knotweed</w:t>
      </w:r>
      <w:r w:rsidR="004F2712">
        <w:rPr>
          <w:rFonts w:ascii="Times New Roman" w:eastAsia="Times New Roman" w:hAnsi="Times New Roman" w:cs="Times New Roman"/>
          <w:sz w:val="20"/>
          <w:szCs w:val="20"/>
          <w:lang w:eastAsia="en-GB"/>
        </w:rPr>
        <w:t>,</w:t>
      </w:r>
      <w:r w:rsidR="008818A8" w:rsidRPr="008818A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="008818A8">
        <w:rPr>
          <w:rFonts w:ascii="Times New Roman" w:eastAsia="Times New Roman" w:hAnsi="Times New Roman" w:cs="Times New Roman"/>
          <w:sz w:val="20"/>
          <w:szCs w:val="20"/>
          <w:lang w:eastAsia="en-GB"/>
        </w:rPr>
        <w:t>old stems of Greater Spearwort, leaves of Fools’ Watercress.</w:t>
      </w:r>
      <w:r w:rsidR="009D7274" w:rsidRPr="009D7274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="009D7274" w:rsidRPr="00AB7241">
        <w:rPr>
          <w:rFonts w:ascii="Times New Roman" w:eastAsia="Times New Roman" w:hAnsi="Times New Roman" w:cs="Times New Roman"/>
          <w:sz w:val="20"/>
          <w:szCs w:val="20"/>
          <w:lang w:eastAsia="en-GB"/>
        </w:rPr>
        <w:t>Two Goldenrods Canadian and Early</w:t>
      </w:r>
      <w:r w:rsidR="009D7274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="009D7274" w:rsidRPr="007A669B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>Solidago canadensis</w:t>
      </w:r>
      <w:r w:rsidR="009D7274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and </w:t>
      </w:r>
      <w:r w:rsidR="009D7274" w:rsidRPr="007A669B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>S. gigantea</w:t>
      </w:r>
      <w:r w:rsidR="004F2712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>.</w:t>
      </w:r>
      <w:r w:rsidR="0065757B" w:rsidRPr="0065757B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="0065757B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Remains of Dotted Loosestrife, Common Knapweed, Creeping </w:t>
      </w:r>
      <w:r w:rsidR="00F10C4B">
        <w:rPr>
          <w:rFonts w:ascii="Times New Roman" w:eastAsia="Times New Roman" w:hAnsi="Times New Roman" w:cs="Times New Roman"/>
          <w:sz w:val="20"/>
          <w:szCs w:val="20"/>
          <w:lang w:eastAsia="en-GB"/>
        </w:rPr>
        <w:t>Thistle,</w:t>
      </w:r>
      <w:r w:rsidR="00F10C4B" w:rsidRPr="00102176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Turkish</w:t>
      </w:r>
      <w:r w:rsidR="0065757B" w:rsidRPr="00102176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proofErr w:type="gramStart"/>
      <w:r w:rsidR="0065757B" w:rsidRPr="00102176">
        <w:rPr>
          <w:rFonts w:ascii="Times New Roman" w:eastAsia="Times New Roman" w:hAnsi="Times New Roman" w:cs="Times New Roman"/>
          <w:sz w:val="20"/>
          <w:szCs w:val="20"/>
          <w:lang w:eastAsia="en-GB"/>
        </w:rPr>
        <w:t>Iris</w:t>
      </w:r>
      <w:proofErr w:type="gramEnd"/>
      <w:r w:rsidR="0065757B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and Horse Radish</w:t>
      </w:r>
      <w:r w:rsidR="00716481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, </w:t>
      </w:r>
      <w:r w:rsidR="00D77F98">
        <w:rPr>
          <w:rFonts w:ascii="Times New Roman" w:eastAsia="Times New Roman" w:hAnsi="Times New Roman" w:cs="Times New Roman"/>
          <w:sz w:val="20"/>
          <w:szCs w:val="20"/>
          <w:lang w:eastAsia="en-GB"/>
        </w:rPr>
        <w:t>Red Bartsia</w:t>
      </w:r>
      <w:r w:rsidR="00716481">
        <w:rPr>
          <w:rFonts w:ascii="Times New Roman" w:eastAsia="Times New Roman" w:hAnsi="Times New Roman" w:cs="Times New Roman"/>
          <w:sz w:val="20"/>
          <w:szCs w:val="20"/>
          <w:lang w:eastAsia="en-GB"/>
        </w:rPr>
        <w:t>;</w:t>
      </w:r>
      <w:r w:rsidR="00D77F98" w:rsidRPr="00D77F9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="00D77F9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old heads of Crow Garlic </w:t>
      </w:r>
      <w:r w:rsidR="00D77F98" w:rsidRPr="003D3501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 xml:space="preserve">Allium </w:t>
      </w:r>
      <w:proofErr w:type="spellStart"/>
      <w:r w:rsidR="00D77F98" w:rsidRPr="003D3501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>vineale</w:t>
      </w:r>
      <w:proofErr w:type="spellEnd"/>
      <w:r w:rsidR="00D77F98">
        <w:rPr>
          <w:rFonts w:ascii="Times New Roman" w:eastAsia="Times New Roman" w:hAnsi="Times New Roman" w:cs="Times New Roman"/>
          <w:sz w:val="20"/>
          <w:szCs w:val="20"/>
          <w:lang w:eastAsia="en-GB"/>
        </w:rPr>
        <w:t>, Lesser Swine Cress, AMG, PRG</w:t>
      </w:r>
      <w:r w:rsidR="00716481">
        <w:rPr>
          <w:rFonts w:ascii="Times New Roman" w:eastAsia="Times New Roman" w:hAnsi="Times New Roman" w:cs="Times New Roman"/>
          <w:sz w:val="20"/>
          <w:szCs w:val="20"/>
          <w:lang w:eastAsia="en-GB"/>
        </w:rPr>
        <w:t>.</w:t>
      </w:r>
      <w:r w:rsidR="00AD5FAE" w:rsidRPr="00AD5FAE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="00AD5FAE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Dead stems etc of Hogweed, False </w:t>
      </w:r>
      <w:r w:rsidR="00F10C4B">
        <w:rPr>
          <w:rFonts w:ascii="Times New Roman" w:eastAsia="Times New Roman" w:hAnsi="Times New Roman" w:cs="Times New Roman"/>
          <w:sz w:val="20"/>
          <w:szCs w:val="20"/>
          <w:lang w:eastAsia="en-GB"/>
        </w:rPr>
        <w:t>Oatgrass, Mugwort</w:t>
      </w:r>
      <w:r w:rsidR="00F5501B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Horse Radish, Ground Elder, Hairy Sedge </w:t>
      </w:r>
      <w:proofErr w:type="spellStart"/>
      <w:r w:rsidR="00F5501B" w:rsidRPr="001F37C8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>Carex</w:t>
      </w:r>
      <w:proofErr w:type="spellEnd"/>
      <w:r w:rsidR="00F5501B" w:rsidRPr="001F37C8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 xml:space="preserve"> </w:t>
      </w:r>
      <w:proofErr w:type="spellStart"/>
      <w:r w:rsidR="00F5501B" w:rsidRPr="001F37C8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>hirta</w:t>
      </w:r>
      <w:proofErr w:type="spellEnd"/>
      <w:r w:rsidR="008A160E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and</w:t>
      </w:r>
      <w:r w:rsidR="00F5501B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="003222B7">
        <w:rPr>
          <w:rFonts w:ascii="Times New Roman" w:eastAsia="Times New Roman" w:hAnsi="Times New Roman" w:cs="Times New Roman"/>
          <w:sz w:val="20"/>
          <w:szCs w:val="20"/>
          <w:lang w:eastAsia="en-GB"/>
        </w:rPr>
        <w:t>Tutsan</w:t>
      </w:r>
      <w:r w:rsidR="0033461E">
        <w:rPr>
          <w:rFonts w:ascii="Times New Roman" w:eastAsia="Times New Roman" w:hAnsi="Times New Roman" w:cs="Times New Roman"/>
          <w:sz w:val="20"/>
          <w:szCs w:val="20"/>
          <w:lang w:eastAsia="en-GB"/>
        </w:rPr>
        <w:t>.</w:t>
      </w:r>
    </w:p>
    <w:p w14:paraId="155F400E" w14:textId="7382A848" w:rsidR="002D6139" w:rsidRDefault="00566AF7">
      <w:r w:rsidRPr="001D3FEE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Shrubs and </w:t>
      </w:r>
      <w:r w:rsidR="00FD20E9" w:rsidRPr="001D3FEE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Trees </w:t>
      </w:r>
      <w:r w:rsidR="00FD20E9" w:rsidRPr="001D3FEE">
        <w:rPr>
          <w:rFonts w:ascii="Times New Roman" w:eastAsia="Times New Roman" w:hAnsi="Times New Roman" w:cs="Times New Roman"/>
          <w:sz w:val="28"/>
          <w:szCs w:val="28"/>
          <w:lang w:eastAsia="en-GB"/>
        </w:rPr>
        <w:t xml:space="preserve"> </w:t>
      </w:r>
      <w:r w:rsidR="00FD20E9">
        <w:rPr>
          <w:rFonts w:ascii="Times New Roman" w:eastAsia="Times New Roman" w:hAnsi="Times New Roman" w:cs="Times New Roman"/>
          <w:sz w:val="20"/>
          <w:szCs w:val="20"/>
          <w:lang w:eastAsia="en-GB"/>
        </w:rPr>
        <w:t>Several Hornbeam trees and lots of seeds.</w:t>
      </w:r>
      <w:r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="00F06307">
        <w:rPr>
          <w:rFonts w:ascii="Times New Roman" w:eastAsia="Times New Roman" w:hAnsi="Times New Roman" w:cs="Times New Roman"/>
          <w:sz w:val="20"/>
          <w:szCs w:val="20"/>
          <w:lang w:eastAsia="en-GB"/>
        </w:rPr>
        <w:t>Plenty of fruit on bramble, hawthorn, rose and Field Maple. Dog Rose hips.</w:t>
      </w:r>
      <w:r w:rsidR="00F06307" w:rsidRPr="00566AF7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="00F06307">
        <w:rPr>
          <w:rFonts w:ascii="Times New Roman" w:eastAsia="Times New Roman" w:hAnsi="Times New Roman" w:cs="Times New Roman"/>
          <w:sz w:val="20"/>
          <w:szCs w:val="20"/>
          <w:lang w:eastAsia="en-GB"/>
        </w:rPr>
        <w:t>Cotoneaster.</w:t>
      </w:r>
      <w:r w:rsidR="00F06307" w:rsidRPr="00F06307">
        <w:t xml:space="preserve"> </w:t>
      </w:r>
      <w:r w:rsidR="00F06307" w:rsidRPr="00F06307">
        <w:rPr>
          <w:rFonts w:ascii="Times New Roman" w:eastAsia="Times New Roman" w:hAnsi="Times New Roman" w:cs="Times New Roman"/>
          <w:sz w:val="20"/>
          <w:szCs w:val="20"/>
          <w:lang w:eastAsia="en-GB"/>
        </w:rPr>
        <w:t>Grey Alder</w:t>
      </w:r>
      <w:r w:rsidR="00126140">
        <w:rPr>
          <w:rFonts w:ascii="Times New Roman" w:eastAsia="Times New Roman" w:hAnsi="Times New Roman" w:cs="Times New Roman"/>
          <w:sz w:val="20"/>
          <w:szCs w:val="20"/>
          <w:lang w:eastAsia="en-GB"/>
        </w:rPr>
        <w:t>.</w:t>
      </w:r>
      <w:r w:rsidR="00F06307" w:rsidRPr="00F06307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="00F06307" w:rsidRPr="00525C2A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Portuguese Laurel </w:t>
      </w:r>
      <w:r w:rsidR="00F06307" w:rsidRPr="00525C2A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>Prunus lu</w:t>
      </w:r>
      <w:r w:rsidR="00F06307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 xml:space="preserve">sitanica </w:t>
      </w:r>
      <w:r w:rsidR="00F06307" w:rsidRPr="00C56F7D">
        <w:rPr>
          <w:rFonts w:ascii="Times New Roman" w:eastAsia="Times New Roman" w:hAnsi="Times New Roman" w:cs="Times New Roman"/>
          <w:sz w:val="20"/>
          <w:szCs w:val="20"/>
          <w:lang w:eastAsia="en-GB"/>
        </w:rPr>
        <w:t>s</w:t>
      </w:r>
      <w:r w:rsidR="00F06307" w:rsidRPr="000E027D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till flowering </w:t>
      </w:r>
      <w:r w:rsidR="00F06307">
        <w:rPr>
          <w:rFonts w:ascii="Times New Roman" w:eastAsia="Times New Roman" w:hAnsi="Times New Roman" w:cs="Times New Roman"/>
          <w:sz w:val="20"/>
          <w:szCs w:val="20"/>
          <w:lang w:eastAsia="en-GB"/>
        </w:rPr>
        <w:t>(and fruiting</w:t>
      </w:r>
      <w:r w:rsidR="00126140">
        <w:rPr>
          <w:rFonts w:ascii="Times New Roman" w:eastAsia="Times New Roman" w:hAnsi="Times New Roman" w:cs="Times New Roman"/>
          <w:sz w:val="20"/>
          <w:szCs w:val="20"/>
          <w:lang w:eastAsia="en-GB"/>
        </w:rPr>
        <w:t>)</w:t>
      </w:r>
      <w:r w:rsidR="00F06307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as was </w:t>
      </w:r>
      <w:r w:rsidR="008A160E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Coralberry, </w:t>
      </w:r>
      <w:r w:rsidR="00F06307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also </w:t>
      </w:r>
      <w:r w:rsidR="00F06307" w:rsidRPr="000E027D">
        <w:rPr>
          <w:rFonts w:ascii="Times New Roman" w:eastAsia="Times New Roman" w:hAnsi="Times New Roman" w:cs="Times New Roman"/>
          <w:sz w:val="20"/>
          <w:szCs w:val="20"/>
          <w:lang w:eastAsia="en-GB"/>
        </w:rPr>
        <w:t>Great and Hedge Bindweed</w:t>
      </w:r>
      <w:r w:rsidR="0065757B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. </w:t>
      </w:r>
      <w:r w:rsidR="00984866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Grey and Goat and White </w:t>
      </w:r>
      <w:r w:rsidR="002612AB">
        <w:rPr>
          <w:rFonts w:ascii="Times New Roman" w:eastAsia="Times New Roman" w:hAnsi="Times New Roman" w:cs="Times New Roman"/>
          <w:sz w:val="20"/>
          <w:szCs w:val="20"/>
          <w:lang w:eastAsia="en-GB"/>
        </w:rPr>
        <w:t>and</w:t>
      </w:r>
      <w:r w:rsidR="00984866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="002612AB">
        <w:rPr>
          <w:rFonts w:ascii="Times New Roman" w:eastAsia="Times New Roman" w:hAnsi="Times New Roman" w:cs="Times New Roman"/>
          <w:sz w:val="20"/>
          <w:szCs w:val="20"/>
          <w:lang w:eastAsia="en-GB"/>
        </w:rPr>
        <w:t>Hybrid</w:t>
      </w:r>
      <w:r w:rsidR="00984866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Crack Wil</w:t>
      </w:r>
      <w:r w:rsidR="002612AB">
        <w:rPr>
          <w:rFonts w:ascii="Times New Roman" w:eastAsia="Times New Roman" w:hAnsi="Times New Roman" w:cs="Times New Roman"/>
          <w:sz w:val="20"/>
          <w:szCs w:val="20"/>
          <w:lang w:eastAsia="en-GB"/>
        </w:rPr>
        <w:t>low</w:t>
      </w:r>
      <w:r w:rsidR="008A160E">
        <w:rPr>
          <w:rFonts w:ascii="Times New Roman" w:eastAsia="Times New Roman" w:hAnsi="Times New Roman" w:cs="Times New Roman"/>
          <w:sz w:val="20"/>
          <w:szCs w:val="20"/>
          <w:lang w:eastAsia="en-GB"/>
        </w:rPr>
        <w:t>,</w:t>
      </w:r>
      <w:r w:rsidR="002612AB" w:rsidRPr="002612AB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="006A0F86">
        <w:rPr>
          <w:rFonts w:ascii="Times New Roman" w:eastAsia="Times New Roman" w:hAnsi="Times New Roman" w:cs="Times New Roman"/>
          <w:sz w:val="20"/>
          <w:szCs w:val="20"/>
          <w:lang w:eastAsia="en-GB"/>
        </w:rPr>
        <w:t>Osier</w:t>
      </w:r>
      <w:r w:rsidR="008A160E">
        <w:rPr>
          <w:rFonts w:ascii="Times New Roman" w:eastAsia="Times New Roman" w:hAnsi="Times New Roman" w:cs="Times New Roman"/>
          <w:sz w:val="20"/>
          <w:szCs w:val="20"/>
          <w:lang w:eastAsia="en-GB"/>
        </w:rPr>
        <w:t>,</w:t>
      </w:r>
      <w:r w:rsidR="006A0F86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="002612AB">
        <w:rPr>
          <w:rFonts w:ascii="Times New Roman" w:eastAsia="Times New Roman" w:hAnsi="Times New Roman" w:cs="Times New Roman"/>
          <w:sz w:val="20"/>
          <w:szCs w:val="20"/>
          <w:lang w:eastAsia="en-GB"/>
        </w:rPr>
        <w:t>Common Alder</w:t>
      </w:r>
      <w:r w:rsidR="001156D6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, Sycamore with purple underside to leaves is </w:t>
      </w:r>
      <w:r w:rsidR="001156D6" w:rsidRPr="00190AB0">
        <w:rPr>
          <w:rFonts w:ascii="Times New Roman" w:eastAsia="Times New Roman" w:hAnsi="Times New Roman" w:cs="Times New Roman"/>
          <w:sz w:val="20"/>
          <w:szCs w:val="20"/>
          <w:lang w:eastAsia="en-GB"/>
        </w:rPr>
        <w:t>f</w:t>
      </w:r>
      <w:r w:rsidR="001156D6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orm </w:t>
      </w:r>
      <w:r w:rsidR="001156D6" w:rsidRPr="00190AB0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>purpureum</w:t>
      </w:r>
      <w:r w:rsidR="001156D6" w:rsidRPr="001156D6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="001156D6">
        <w:rPr>
          <w:rFonts w:ascii="Times New Roman" w:eastAsia="Times New Roman" w:hAnsi="Times New Roman" w:cs="Times New Roman"/>
          <w:sz w:val="20"/>
          <w:szCs w:val="20"/>
          <w:lang w:eastAsia="en-GB"/>
        </w:rPr>
        <w:t>Raspberry</w:t>
      </w:r>
      <w:r w:rsidR="008A160E">
        <w:rPr>
          <w:rFonts w:ascii="Times New Roman" w:eastAsia="Times New Roman" w:hAnsi="Times New Roman" w:cs="Times New Roman"/>
          <w:sz w:val="20"/>
          <w:szCs w:val="20"/>
          <w:lang w:eastAsia="en-GB"/>
        </w:rPr>
        <w:t>,</w:t>
      </w:r>
      <w:r w:rsidR="001156D6" w:rsidRPr="001156D6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="001156D6">
        <w:rPr>
          <w:rFonts w:ascii="Times New Roman" w:eastAsia="Times New Roman" w:hAnsi="Times New Roman" w:cs="Times New Roman"/>
          <w:sz w:val="20"/>
          <w:szCs w:val="20"/>
          <w:lang w:eastAsia="en-GB"/>
        </w:rPr>
        <w:t>Common Lime</w:t>
      </w:r>
      <w:r w:rsidR="00B0687B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, </w:t>
      </w:r>
      <w:r w:rsidR="006547A8">
        <w:rPr>
          <w:rFonts w:ascii="Times New Roman" w:eastAsia="Times New Roman" w:hAnsi="Times New Roman" w:cs="Times New Roman"/>
          <w:sz w:val="20"/>
          <w:szCs w:val="20"/>
          <w:lang w:eastAsia="en-GB"/>
        </w:rPr>
        <w:t>Broom (with black seeds)</w:t>
      </w:r>
      <w:r w:rsidR="00C05820">
        <w:rPr>
          <w:rFonts w:ascii="Times New Roman" w:eastAsia="Times New Roman" w:hAnsi="Times New Roman" w:cs="Times New Roman"/>
          <w:sz w:val="20"/>
          <w:szCs w:val="20"/>
          <w:lang w:eastAsia="en-GB"/>
        </w:rPr>
        <w:t>,</w:t>
      </w:r>
      <w:r w:rsidR="006547A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Wild Cherry, Sweet Chestnut, Poplars, oaks, elder, pine.</w:t>
      </w:r>
      <w:r w:rsidR="006A0F86" w:rsidRPr="006A0F86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="00B85217">
        <w:rPr>
          <w:rFonts w:ascii="Times New Roman" w:eastAsia="Times New Roman" w:hAnsi="Times New Roman" w:cs="Times New Roman"/>
          <w:sz w:val="20"/>
          <w:szCs w:val="20"/>
          <w:lang w:eastAsia="en-GB"/>
        </w:rPr>
        <w:t>Holly</w:t>
      </w:r>
      <w:r w:rsidR="00C05820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, </w:t>
      </w:r>
      <w:r w:rsidR="00D70A7B" w:rsidRPr="00D70A7B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="00D70A7B" w:rsidRPr="004F0E2A">
        <w:rPr>
          <w:rFonts w:ascii="Times New Roman" w:eastAsia="Times New Roman" w:hAnsi="Times New Roman" w:cs="Times New Roman"/>
          <w:sz w:val="20"/>
          <w:szCs w:val="20"/>
          <w:lang w:eastAsia="en-GB"/>
        </w:rPr>
        <w:t>Wild Cherry</w:t>
      </w:r>
      <w:r w:rsidR="00C05820">
        <w:rPr>
          <w:rFonts w:ascii="Times New Roman" w:eastAsia="Times New Roman" w:hAnsi="Times New Roman" w:cs="Times New Roman"/>
          <w:sz w:val="20"/>
          <w:szCs w:val="20"/>
          <w:lang w:eastAsia="en-GB"/>
        </w:rPr>
        <w:t>,</w:t>
      </w:r>
      <w:r w:rsidR="00D70A7B" w:rsidRPr="00D70A7B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="00D70A7B" w:rsidRPr="00FD1421">
        <w:rPr>
          <w:rFonts w:ascii="Times New Roman" w:eastAsia="Times New Roman" w:hAnsi="Times New Roman" w:cs="Times New Roman"/>
          <w:sz w:val="20"/>
          <w:szCs w:val="20"/>
          <w:lang w:eastAsia="en-GB"/>
        </w:rPr>
        <w:t>Hazel, Dogwood, Guelder Rose in fruit.</w:t>
      </w:r>
      <w:r w:rsidR="00D70A7B" w:rsidRPr="00D70A7B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="00D70A7B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Sweet Chestnut, Beech, </w:t>
      </w:r>
      <w:r w:rsidR="0065757B" w:rsidRPr="00EC783A">
        <w:rPr>
          <w:rFonts w:ascii="Times New Roman" w:eastAsia="Times New Roman" w:hAnsi="Times New Roman" w:cs="Times New Roman"/>
          <w:sz w:val="20"/>
          <w:szCs w:val="20"/>
          <w:lang w:eastAsia="en-GB"/>
        </w:rPr>
        <w:t>lots of Ivy</w:t>
      </w:r>
      <w:r w:rsidR="00426B3D">
        <w:rPr>
          <w:rFonts w:ascii="Times New Roman" w:eastAsia="Times New Roman" w:hAnsi="Times New Roman" w:cs="Times New Roman"/>
          <w:sz w:val="20"/>
          <w:szCs w:val="20"/>
          <w:lang w:eastAsia="en-GB"/>
        </w:rPr>
        <w:t>.</w:t>
      </w:r>
      <w:r w:rsidR="0065757B" w:rsidRPr="0065757B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="0065757B">
        <w:rPr>
          <w:rFonts w:ascii="Times New Roman" w:eastAsia="Times New Roman" w:hAnsi="Times New Roman" w:cs="Times New Roman"/>
          <w:sz w:val="20"/>
          <w:szCs w:val="20"/>
          <w:lang w:eastAsia="en-GB"/>
        </w:rPr>
        <w:t>Currant Bush</w:t>
      </w:r>
      <w:r w:rsidR="000D44A6">
        <w:rPr>
          <w:rFonts w:ascii="Times New Roman" w:eastAsia="Times New Roman" w:hAnsi="Times New Roman" w:cs="Times New Roman"/>
          <w:sz w:val="20"/>
          <w:szCs w:val="20"/>
          <w:lang w:eastAsia="en-GB"/>
        </w:rPr>
        <w:t>,</w:t>
      </w:r>
      <w:r w:rsidR="00021F5C" w:rsidRPr="00021F5C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proofErr w:type="gramStart"/>
      <w:r w:rsidR="00021F5C" w:rsidRPr="00A20C61">
        <w:rPr>
          <w:rFonts w:ascii="Times New Roman" w:eastAsia="Times New Roman" w:hAnsi="Times New Roman" w:cs="Times New Roman"/>
          <w:sz w:val="20"/>
          <w:szCs w:val="20"/>
          <w:lang w:eastAsia="en-GB"/>
        </w:rPr>
        <w:t>Aspen</w:t>
      </w:r>
      <w:proofErr w:type="gramEnd"/>
      <w:r w:rsidR="00021F5C" w:rsidRPr="00021F5C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="00426B3D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and </w:t>
      </w:r>
      <w:r w:rsidR="00021F5C">
        <w:rPr>
          <w:rFonts w:ascii="Times New Roman" w:eastAsia="Times New Roman" w:hAnsi="Times New Roman" w:cs="Times New Roman"/>
          <w:sz w:val="20"/>
          <w:szCs w:val="20"/>
          <w:lang w:eastAsia="en-GB"/>
        </w:rPr>
        <w:t>Burnet Rose</w:t>
      </w:r>
      <w:r w:rsidR="00426B3D">
        <w:rPr>
          <w:rFonts w:ascii="Times New Roman" w:eastAsia="Times New Roman" w:hAnsi="Times New Roman" w:cs="Times New Roman"/>
          <w:sz w:val="20"/>
          <w:szCs w:val="20"/>
          <w:lang w:eastAsia="en-GB"/>
        </w:rPr>
        <w:t>.</w:t>
      </w:r>
    </w:p>
    <w:p w14:paraId="4B52C645" w14:textId="552AF696" w:rsidR="008818A8" w:rsidRDefault="002D6139" w:rsidP="008818A8">
      <w:pPr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</w:pPr>
      <w:r w:rsidRPr="006547A8">
        <w:rPr>
          <w:b/>
          <w:bCs/>
          <w:sz w:val="28"/>
          <w:szCs w:val="28"/>
        </w:rPr>
        <w:t>Lichens</w:t>
      </w:r>
      <w:r w:rsidR="00001270" w:rsidRPr="006547A8">
        <w:rPr>
          <w:b/>
          <w:bCs/>
          <w:sz w:val="28"/>
          <w:szCs w:val="28"/>
        </w:rPr>
        <w:t xml:space="preserve"> </w:t>
      </w:r>
      <w:r w:rsidR="006547A8">
        <w:rPr>
          <w:b/>
          <w:bCs/>
          <w:sz w:val="28"/>
          <w:szCs w:val="28"/>
        </w:rPr>
        <w:t xml:space="preserve"> </w:t>
      </w:r>
      <w:r w:rsidR="00001270" w:rsidRPr="00426B3D">
        <w:rPr>
          <w:rFonts w:ascii="Times New Roman" w:hAnsi="Times New Roman" w:cs="Times New Roman"/>
          <w:sz w:val="20"/>
          <w:szCs w:val="20"/>
        </w:rPr>
        <w:t xml:space="preserve">lichen </w:t>
      </w:r>
      <w:r w:rsidR="00001270" w:rsidRPr="00426B3D">
        <w:rPr>
          <w:rFonts w:ascii="Times New Roman" w:hAnsi="Times New Roman" w:cs="Times New Roman"/>
          <w:i/>
          <w:iCs/>
          <w:sz w:val="20"/>
          <w:szCs w:val="20"/>
        </w:rPr>
        <w:t>Phaeophyscia orbicularis</w:t>
      </w:r>
      <w:r w:rsidR="00001270" w:rsidRPr="00426B3D">
        <w:rPr>
          <w:rFonts w:ascii="Times New Roman" w:hAnsi="Times New Roman" w:cs="Times New Roman"/>
          <w:sz w:val="20"/>
          <w:szCs w:val="20"/>
        </w:rPr>
        <w:t xml:space="preserve"> </w:t>
      </w:r>
      <w:proofErr w:type="gramStart"/>
      <w:r w:rsidR="00001270" w:rsidRPr="00426B3D">
        <w:rPr>
          <w:rFonts w:ascii="Times New Roman" w:hAnsi="Times New Roman" w:cs="Times New Roman"/>
          <w:sz w:val="20"/>
          <w:szCs w:val="20"/>
        </w:rPr>
        <w:t>actually on</w:t>
      </w:r>
      <w:proofErr w:type="gramEnd"/>
      <w:r w:rsidR="00001270" w:rsidRPr="00426B3D">
        <w:rPr>
          <w:rFonts w:ascii="Times New Roman" w:hAnsi="Times New Roman" w:cs="Times New Roman"/>
          <w:sz w:val="20"/>
          <w:szCs w:val="20"/>
        </w:rPr>
        <w:t xml:space="preserve"> bridge;  lots of </w:t>
      </w:r>
      <w:r w:rsidR="007905CD" w:rsidRPr="00426B3D">
        <w:rPr>
          <w:rFonts w:ascii="Times New Roman" w:hAnsi="Times New Roman" w:cs="Times New Roman"/>
          <w:i/>
          <w:iCs/>
          <w:sz w:val="20"/>
          <w:szCs w:val="20"/>
        </w:rPr>
        <w:t>Xanthoria parietina</w:t>
      </w:r>
      <w:r w:rsidR="007905CD" w:rsidRPr="00426B3D">
        <w:rPr>
          <w:rFonts w:ascii="Times New Roman" w:hAnsi="Times New Roman" w:cs="Times New Roman"/>
          <w:sz w:val="20"/>
          <w:szCs w:val="20"/>
        </w:rPr>
        <w:t xml:space="preserve">, </w:t>
      </w:r>
      <w:r w:rsidR="007905CD" w:rsidRPr="00426B3D">
        <w:rPr>
          <w:rFonts w:ascii="Times New Roman" w:hAnsi="Times New Roman" w:cs="Times New Roman"/>
          <w:i/>
          <w:iCs/>
          <w:sz w:val="20"/>
          <w:szCs w:val="20"/>
        </w:rPr>
        <w:t xml:space="preserve">Physcia </w:t>
      </w:r>
      <w:proofErr w:type="spellStart"/>
      <w:r w:rsidR="007905CD" w:rsidRPr="00426B3D">
        <w:rPr>
          <w:rFonts w:ascii="Times New Roman" w:hAnsi="Times New Roman" w:cs="Times New Roman"/>
          <w:i/>
          <w:iCs/>
          <w:sz w:val="20"/>
          <w:szCs w:val="20"/>
        </w:rPr>
        <w:t>tenella</w:t>
      </w:r>
      <w:proofErr w:type="spellEnd"/>
      <w:r w:rsidR="007905CD" w:rsidRPr="00426B3D">
        <w:rPr>
          <w:rFonts w:ascii="Times New Roman" w:hAnsi="Times New Roman" w:cs="Times New Roman"/>
          <w:sz w:val="20"/>
          <w:szCs w:val="20"/>
        </w:rPr>
        <w:t xml:space="preserve"> and </w:t>
      </w:r>
      <w:r w:rsidR="007905CD" w:rsidRPr="00426B3D">
        <w:rPr>
          <w:rFonts w:ascii="Times New Roman" w:hAnsi="Times New Roman" w:cs="Times New Roman"/>
          <w:i/>
          <w:iCs/>
          <w:sz w:val="20"/>
          <w:szCs w:val="20"/>
        </w:rPr>
        <w:t xml:space="preserve">Physcia </w:t>
      </w:r>
      <w:proofErr w:type="spellStart"/>
      <w:r w:rsidR="007905CD" w:rsidRPr="00426B3D">
        <w:rPr>
          <w:rFonts w:ascii="Times New Roman" w:hAnsi="Times New Roman" w:cs="Times New Roman"/>
          <w:i/>
          <w:iCs/>
          <w:sz w:val="20"/>
          <w:szCs w:val="20"/>
        </w:rPr>
        <w:t>adscendens</w:t>
      </w:r>
      <w:proofErr w:type="spellEnd"/>
      <w:r w:rsidR="00950D77" w:rsidRPr="00426B3D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950D77" w:rsidRPr="00575E67">
        <w:rPr>
          <w:rFonts w:ascii="Times New Roman" w:hAnsi="Times New Roman" w:cs="Times New Roman"/>
          <w:sz w:val="20"/>
          <w:szCs w:val="20"/>
        </w:rPr>
        <w:t>of course!</w:t>
      </w:r>
      <w:r w:rsidR="00C434D4" w:rsidRPr="00426B3D">
        <w:rPr>
          <w:rFonts w:ascii="Times New Roman" w:hAnsi="Times New Roman" w:cs="Times New Roman"/>
          <w:i/>
          <w:iCs/>
          <w:sz w:val="20"/>
          <w:szCs w:val="20"/>
        </w:rPr>
        <w:t xml:space="preserve"> </w:t>
      </w:r>
      <w:r w:rsidR="00D70A7B" w:rsidRPr="00426B3D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Lichens on trees included </w:t>
      </w:r>
      <w:r w:rsidR="00D70A7B" w:rsidRPr="00426B3D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>Lecidella elaeochroma and Lecanora chlarotera.</w:t>
      </w:r>
      <w:r w:rsidR="00D70A7B" w:rsidRPr="00426B3D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="00D70A7B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A fallen tree had the lichen </w:t>
      </w:r>
      <w:proofErr w:type="spellStart"/>
      <w:r w:rsidR="00D70A7B" w:rsidRPr="00FB51D6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>Arthonia</w:t>
      </w:r>
      <w:proofErr w:type="spellEnd"/>
      <w:r w:rsidR="00D70A7B" w:rsidRPr="00FB51D6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 xml:space="preserve"> radiata</w:t>
      </w:r>
      <w:r w:rsidR="00D70A7B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>.</w:t>
      </w:r>
      <w:r w:rsidR="008818A8"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t xml:space="preserve"> </w:t>
      </w:r>
      <w:r w:rsidR="00021F5C" w:rsidRPr="003C4017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>Lecanora muralis</w:t>
      </w:r>
      <w:r w:rsidR="00021F5C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on edging stones as was Dog Lichen </w:t>
      </w:r>
      <w:r w:rsidR="00021F5C" w:rsidRPr="00CA052B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>Peltigera</w:t>
      </w:r>
      <w:r w:rsidR="00021F5C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="00021F5C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>membranacea</w:t>
      </w:r>
      <w:r w:rsidR="00575E67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>.</w:t>
      </w:r>
    </w:p>
    <w:p w14:paraId="0C5E7AB6" w14:textId="5B3D9323" w:rsidR="00021F5C" w:rsidRDefault="00FC5538">
      <w:pPr>
        <w:rPr>
          <w:b/>
          <w:bCs/>
          <w:sz w:val="28"/>
          <w:szCs w:val="28"/>
        </w:rPr>
      </w:pPr>
      <w:r w:rsidRPr="00FC5538">
        <w:rPr>
          <w:rFonts w:ascii="Times New Roman" w:eastAsia="Times New Roman" w:hAnsi="Times New Roman" w:cs="Times New Roman"/>
          <w:b/>
          <w:bCs/>
          <w:sz w:val="28"/>
          <w:szCs w:val="28"/>
          <w:lang w:eastAsia="en-GB"/>
        </w:rPr>
        <w:t xml:space="preserve">Moss </w:t>
      </w:r>
      <w:r w:rsidR="00021F5C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Springy Turf Moss </w:t>
      </w:r>
      <w:r w:rsidR="00021F5C" w:rsidRPr="004366A5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>Rhytidadelphus squarrosus</w:t>
      </w:r>
      <w:r w:rsidR="00021F5C" w:rsidRPr="001156D6">
        <w:rPr>
          <w:b/>
          <w:bCs/>
          <w:sz w:val="28"/>
          <w:szCs w:val="28"/>
        </w:rPr>
        <w:t xml:space="preserve"> </w:t>
      </w:r>
    </w:p>
    <w:p w14:paraId="32FC0457" w14:textId="6D139ECD" w:rsidR="002D6139" w:rsidRDefault="002D6139">
      <w:r w:rsidRPr="001156D6">
        <w:rPr>
          <w:b/>
          <w:bCs/>
          <w:sz w:val="28"/>
          <w:szCs w:val="28"/>
        </w:rPr>
        <w:t>Galls</w:t>
      </w:r>
      <w:r w:rsidR="001156D6" w:rsidRPr="001156D6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="001156D6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An Ash tree had gall of psyllid </w:t>
      </w:r>
      <w:r w:rsidR="001156D6" w:rsidRPr="00BE63A8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>Psyllopsis fraxini</w:t>
      </w:r>
      <w:bookmarkStart w:id="0" w:name="_Hlk116999871"/>
      <w:r w:rsidR="00575E67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 xml:space="preserve">, </w:t>
      </w:r>
      <w:r w:rsidR="001156D6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Common Lime </w:t>
      </w:r>
      <w:bookmarkEnd w:id="0"/>
      <w:r w:rsidR="00156873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had </w:t>
      </w:r>
      <w:r w:rsidR="001156D6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Nail Galls </w:t>
      </w:r>
      <w:r w:rsidR="001156D6" w:rsidRPr="00176945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>Eriophyes tiliae</w:t>
      </w:r>
      <w:r w:rsidR="001156D6">
        <w:rPr>
          <w:rFonts w:ascii="Times New Roman" w:eastAsia="Times New Roman" w:hAnsi="Times New Roman" w:cs="Times New Roman"/>
          <w:sz w:val="20"/>
          <w:szCs w:val="20"/>
          <w:lang w:eastAsia="en-GB"/>
        </w:rPr>
        <w:t>,</w:t>
      </w:r>
      <w:r w:rsidR="001156D6" w:rsidRPr="001156D6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="001156D6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Oaks with Common Spangle Galls, Silk Button </w:t>
      </w:r>
      <w:proofErr w:type="gramStart"/>
      <w:r w:rsidR="001156D6">
        <w:rPr>
          <w:rFonts w:ascii="Times New Roman" w:eastAsia="Times New Roman" w:hAnsi="Times New Roman" w:cs="Times New Roman"/>
          <w:sz w:val="20"/>
          <w:szCs w:val="20"/>
          <w:lang w:eastAsia="en-GB"/>
        </w:rPr>
        <w:t>Galls</w:t>
      </w:r>
      <w:proofErr w:type="gramEnd"/>
      <w:r w:rsidR="00156873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and </w:t>
      </w:r>
      <w:r w:rsidR="001156D6">
        <w:rPr>
          <w:rFonts w:ascii="Times New Roman" w:eastAsia="Times New Roman" w:hAnsi="Times New Roman" w:cs="Times New Roman"/>
          <w:sz w:val="20"/>
          <w:szCs w:val="20"/>
          <w:lang w:eastAsia="en-GB"/>
        </w:rPr>
        <w:t>Marble Galls</w:t>
      </w:r>
      <w:r w:rsidR="00156873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. </w:t>
      </w:r>
      <w:r w:rsidR="001156D6" w:rsidRPr="00D85F80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Grey Willow with </w:t>
      </w:r>
      <w:r w:rsidR="001156D6" w:rsidRPr="00A078EF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Willow Gall Sawfly  </w:t>
      </w:r>
      <w:proofErr w:type="spellStart"/>
      <w:r w:rsidR="001156D6" w:rsidRPr="0077186F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>Euura</w:t>
      </w:r>
      <w:proofErr w:type="spellEnd"/>
      <w:r w:rsidR="001156D6" w:rsidRPr="0077186F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 xml:space="preserve"> pedunculi</w:t>
      </w:r>
      <w:r w:rsidR="00156873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>.</w:t>
      </w:r>
    </w:p>
    <w:p w14:paraId="712BB3D0" w14:textId="014C8508" w:rsidR="002D6139" w:rsidRDefault="002D6139">
      <w:r w:rsidRPr="001156D6">
        <w:rPr>
          <w:b/>
          <w:bCs/>
          <w:sz w:val="28"/>
          <w:szCs w:val="28"/>
        </w:rPr>
        <w:t>Insects</w:t>
      </w:r>
      <w:r w:rsidR="00C434D4">
        <w:t xml:space="preserve">  </w:t>
      </w:r>
      <w:r w:rsidR="00C434D4">
        <w:rPr>
          <w:rFonts w:ascii="Times New Roman" w:eastAsia="Times New Roman" w:hAnsi="Times New Roman" w:cs="Times New Roman"/>
          <w:sz w:val="20"/>
          <w:szCs w:val="20"/>
          <w:lang w:eastAsia="en-GB"/>
        </w:rPr>
        <w:t>a Green Shield Bug, and a Large White Butterfly</w:t>
      </w:r>
      <w:r w:rsidR="00156873">
        <w:rPr>
          <w:rFonts w:ascii="Times New Roman" w:eastAsia="Times New Roman" w:hAnsi="Times New Roman" w:cs="Times New Roman"/>
          <w:sz w:val="20"/>
          <w:szCs w:val="20"/>
          <w:lang w:eastAsia="en-GB"/>
        </w:rPr>
        <w:t>,</w:t>
      </w:r>
      <w:r w:rsidR="00F06307" w:rsidRPr="00F06307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="00F06307">
        <w:rPr>
          <w:rFonts w:ascii="Times New Roman" w:eastAsia="Times New Roman" w:hAnsi="Times New Roman" w:cs="Times New Roman"/>
          <w:sz w:val="20"/>
          <w:szCs w:val="20"/>
          <w:lang w:eastAsia="en-GB"/>
        </w:rPr>
        <w:t>Common Carder Bumble Bee</w:t>
      </w:r>
      <w:r w:rsidR="00156873">
        <w:rPr>
          <w:rFonts w:ascii="Times New Roman" w:eastAsia="Times New Roman" w:hAnsi="Times New Roman" w:cs="Times New Roman"/>
          <w:sz w:val="20"/>
          <w:szCs w:val="20"/>
          <w:lang w:eastAsia="en-GB"/>
        </w:rPr>
        <w:t>,</w:t>
      </w:r>
      <w:r w:rsidR="00F06307" w:rsidRPr="00F06307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="00F06307" w:rsidRPr="00D041F5">
        <w:rPr>
          <w:rFonts w:ascii="Times New Roman" w:eastAsia="Times New Roman" w:hAnsi="Times New Roman" w:cs="Times New Roman"/>
          <w:sz w:val="20"/>
          <w:szCs w:val="20"/>
          <w:lang w:eastAsia="en-GB"/>
        </w:rPr>
        <w:t>Alder Leaf Beetle</w:t>
      </w:r>
      <w:r w:rsidR="00156873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, </w:t>
      </w:r>
      <w:r w:rsidR="00F06307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Speckled </w:t>
      </w:r>
      <w:r w:rsidR="000C3418">
        <w:rPr>
          <w:rFonts w:ascii="Times New Roman" w:eastAsia="Times New Roman" w:hAnsi="Times New Roman" w:cs="Times New Roman"/>
          <w:sz w:val="20"/>
          <w:szCs w:val="20"/>
          <w:lang w:eastAsia="en-GB"/>
        </w:rPr>
        <w:t>Wood,</w:t>
      </w:r>
      <w:r w:rsidR="00F06307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and Migrant Hawker Dragonfly</w:t>
      </w:r>
      <w:r w:rsidR="00156873">
        <w:rPr>
          <w:rFonts w:ascii="Times New Roman" w:eastAsia="Times New Roman" w:hAnsi="Times New Roman" w:cs="Times New Roman"/>
          <w:sz w:val="20"/>
          <w:szCs w:val="20"/>
          <w:lang w:eastAsia="en-GB"/>
        </w:rPr>
        <w:t>. Two</w:t>
      </w:r>
      <w:r w:rsidR="00126140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Dock Bug </w:t>
      </w:r>
      <w:proofErr w:type="spellStart"/>
      <w:r w:rsidR="00126140" w:rsidRPr="00192D92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>Coreus</w:t>
      </w:r>
      <w:proofErr w:type="spellEnd"/>
      <w:r w:rsidR="00126140" w:rsidRPr="00192D92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 xml:space="preserve"> </w:t>
      </w:r>
      <w:proofErr w:type="spellStart"/>
      <w:r w:rsidR="00126140" w:rsidRPr="00192D92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>marginatus</w:t>
      </w:r>
      <w:proofErr w:type="spellEnd"/>
      <w:r w:rsidR="00156873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 xml:space="preserve"> </w:t>
      </w:r>
      <w:r w:rsidR="00156873" w:rsidRPr="00156873">
        <w:rPr>
          <w:rFonts w:ascii="Times New Roman" w:eastAsia="Times New Roman" w:hAnsi="Times New Roman" w:cs="Times New Roman"/>
          <w:sz w:val="20"/>
          <w:szCs w:val="20"/>
          <w:lang w:eastAsia="en-GB"/>
        </w:rPr>
        <w:t>including one on  my boot</w:t>
      </w:r>
      <w:r w:rsidR="00156873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. </w:t>
      </w:r>
      <w:r w:rsidR="00D70A7B">
        <w:rPr>
          <w:rFonts w:ascii="Times New Roman" w:eastAsia="Times New Roman" w:hAnsi="Times New Roman" w:cs="Times New Roman"/>
          <w:sz w:val="20"/>
          <w:szCs w:val="20"/>
          <w:lang w:eastAsia="en-GB"/>
        </w:rPr>
        <w:t>Two Green-veined White butterflies.</w:t>
      </w:r>
      <w:r w:rsidR="00D70A7B" w:rsidRPr="00D70A7B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="00D70A7B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Hazel with leaf mines of </w:t>
      </w:r>
      <w:bookmarkStart w:id="1" w:name="_Hlk116030078"/>
      <w:r w:rsidR="00D70A7B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micromoth </w:t>
      </w:r>
      <w:r w:rsidR="00D70A7B" w:rsidRPr="00247650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>Phyllonorycter coryli</w:t>
      </w:r>
      <w:bookmarkEnd w:id="1"/>
      <w:r w:rsidR="00D70A7B">
        <w:rPr>
          <w:rFonts w:ascii="Times New Roman" w:eastAsia="Times New Roman" w:hAnsi="Times New Roman" w:cs="Times New Roman"/>
          <w:sz w:val="20"/>
          <w:szCs w:val="20"/>
          <w:lang w:eastAsia="en-GB"/>
        </w:rPr>
        <w:t>.</w:t>
      </w:r>
      <w:r w:rsidR="0065757B" w:rsidRPr="0065757B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="0065757B" w:rsidRPr="00704604">
        <w:rPr>
          <w:rFonts w:ascii="Times New Roman" w:eastAsia="Times New Roman" w:hAnsi="Times New Roman" w:cs="Times New Roman"/>
          <w:sz w:val="20"/>
          <w:szCs w:val="20"/>
          <w:lang w:eastAsia="en-GB"/>
        </w:rPr>
        <w:t>Bramble had</w:t>
      </w:r>
      <w:r w:rsidR="0065757B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 xml:space="preserve"> </w:t>
      </w:r>
      <w:proofErr w:type="spellStart"/>
      <w:r w:rsidR="0065757B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>Stigmella</w:t>
      </w:r>
      <w:proofErr w:type="spellEnd"/>
      <w:r w:rsidR="0065757B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 xml:space="preserve"> </w:t>
      </w:r>
      <w:r w:rsidR="00156873" w:rsidRPr="00704604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micromoth </w:t>
      </w:r>
      <w:r w:rsidR="0065757B" w:rsidRPr="00704604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leaf mines </w:t>
      </w:r>
      <w:r w:rsidR="0065757B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and Wild Cherry had leaf mines of </w:t>
      </w:r>
      <w:r w:rsidR="00156873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Apple Leaf Miner </w:t>
      </w:r>
      <w:r w:rsidR="0065757B" w:rsidRPr="00C069B1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>Lyonetia clerkella</w:t>
      </w:r>
      <w:r w:rsidR="000C341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. </w:t>
      </w:r>
      <w:r w:rsidR="00021F5C" w:rsidRPr="001C1D94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Hazel with leaf mines of </w:t>
      </w:r>
      <w:r w:rsidR="00021F5C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micromoth </w:t>
      </w:r>
      <w:r w:rsidR="00021F5C" w:rsidRPr="00247650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>Phyllonorycter coryli</w:t>
      </w:r>
      <w:r w:rsidR="000C3418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 xml:space="preserve">. </w:t>
      </w:r>
      <w:r w:rsidR="000C3418" w:rsidRPr="000C3418">
        <w:rPr>
          <w:rFonts w:ascii="Times New Roman" w:eastAsia="Times New Roman" w:hAnsi="Times New Roman" w:cs="Times New Roman"/>
          <w:sz w:val="20"/>
          <w:szCs w:val="20"/>
          <w:lang w:eastAsia="en-GB"/>
        </w:rPr>
        <w:t>H</w:t>
      </w:r>
      <w:r w:rsidR="00D77F98">
        <w:rPr>
          <w:rFonts w:ascii="Times New Roman" w:eastAsia="Times New Roman" w:hAnsi="Times New Roman" w:cs="Times New Roman"/>
          <w:sz w:val="20"/>
          <w:szCs w:val="20"/>
          <w:lang w:eastAsia="en-GB"/>
        </w:rPr>
        <w:t>oneybee</w:t>
      </w:r>
      <w:r w:rsidR="000C341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, </w:t>
      </w:r>
      <w:r w:rsidR="00D77F9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Drone Fly </w:t>
      </w:r>
      <w:r w:rsidR="00D77F98" w:rsidRPr="00232BA5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>Eristalis tenax</w:t>
      </w:r>
      <w:r w:rsidR="00D77F9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="000C3418">
        <w:rPr>
          <w:rFonts w:ascii="Times New Roman" w:eastAsia="Times New Roman" w:hAnsi="Times New Roman" w:cs="Times New Roman"/>
          <w:sz w:val="20"/>
          <w:szCs w:val="20"/>
          <w:lang w:eastAsia="en-GB"/>
        </w:rPr>
        <w:t>and o</w:t>
      </w:r>
      <w:r w:rsidR="00AD5FAE">
        <w:rPr>
          <w:rFonts w:ascii="Times New Roman" w:eastAsia="Times New Roman" w:hAnsi="Times New Roman" w:cs="Times New Roman"/>
          <w:sz w:val="20"/>
          <w:szCs w:val="20"/>
          <w:lang w:eastAsia="en-GB"/>
        </w:rPr>
        <w:t>ne Red Admiral.</w:t>
      </w:r>
    </w:p>
    <w:p w14:paraId="48502E96" w14:textId="77777777" w:rsidR="003225EE" w:rsidRDefault="002D6139">
      <w:r w:rsidRPr="001156D6">
        <w:rPr>
          <w:b/>
          <w:bCs/>
          <w:sz w:val="28"/>
          <w:szCs w:val="28"/>
        </w:rPr>
        <w:t>Birds</w:t>
      </w:r>
      <w:r w:rsidR="00126140" w:rsidRPr="00126140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="000C341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="00126140" w:rsidRPr="006344E8">
        <w:rPr>
          <w:rFonts w:ascii="Times New Roman" w:eastAsia="Times New Roman" w:hAnsi="Times New Roman" w:cs="Times New Roman"/>
          <w:sz w:val="20"/>
          <w:szCs w:val="20"/>
          <w:lang w:eastAsia="en-GB"/>
        </w:rPr>
        <w:t>Coot, Moorhen</w:t>
      </w:r>
      <w:r w:rsidR="00FC553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, </w:t>
      </w:r>
      <w:r w:rsidR="00126140" w:rsidRPr="006344E8">
        <w:rPr>
          <w:rFonts w:ascii="Times New Roman" w:eastAsia="Times New Roman" w:hAnsi="Times New Roman" w:cs="Times New Roman"/>
          <w:sz w:val="20"/>
          <w:szCs w:val="20"/>
          <w:lang w:eastAsia="en-GB"/>
        </w:rPr>
        <w:t>Magpie, H</w:t>
      </w:r>
      <w:r w:rsidR="00126140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ouse </w:t>
      </w:r>
      <w:r w:rsidR="00126140" w:rsidRPr="006344E8">
        <w:rPr>
          <w:rFonts w:ascii="Times New Roman" w:eastAsia="Times New Roman" w:hAnsi="Times New Roman" w:cs="Times New Roman"/>
          <w:sz w:val="20"/>
          <w:szCs w:val="20"/>
          <w:lang w:eastAsia="en-GB"/>
        </w:rPr>
        <w:t>Sparrow</w:t>
      </w:r>
      <w:r w:rsidR="00FC5538">
        <w:rPr>
          <w:rFonts w:ascii="Times New Roman" w:eastAsia="Times New Roman" w:hAnsi="Times New Roman" w:cs="Times New Roman"/>
          <w:sz w:val="20"/>
          <w:szCs w:val="20"/>
          <w:lang w:eastAsia="en-GB"/>
        </w:rPr>
        <w:t>,</w:t>
      </w:r>
      <w:r w:rsidR="001156D6" w:rsidRPr="001156D6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="006A0F86">
        <w:rPr>
          <w:rFonts w:ascii="Times New Roman" w:eastAsia="Times New Roman" w:hAnsi="Times New Roman" w:cs="Times New Roman"/>
          <w:sz w:val="20"/>
          <w:szCs w:val="20"/>
          <w:lang w:eastAsia="en-GB"/>
        </w:rPr>
        <w:t>Kestrel</w:t>
      </w:r>
      <w:r w:rsidR="000C341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, </w:t>
      </w:r>
      <w:r w:rsidR="0065757B">
        <w:rPr>
          <w:rFonts w:ascii="Times New Roman" w:eastAsia="Times New Roman" w:hAnsi="Times New Roman" w:cs="Times New Roman"/>
          <w:sz w:val="20"/>
          <w:szCs w:val="20"/>
          <w:lang w:eastAsia="en-GB"/>
        </w:rPr>
        <w:t>Grey Wagtail</w:t>
      </w:r>
      <w:r w:rsidR="00FC5538">
        <w:rPr>
          <w:rFonts w:ascii="Times New Roman" w:eastAsia="Times New Roman" w:hAnsi="Times New Roman" w:cs="Times New Roman"/>
          <w:sz w:val="20"/>
          <w:szCs w:val="20"/>
          <w:lang w:eastAsia="en-GB"/>
        </w:rPr>
        <w:t>,</w:t>
      </w:r>
      <w:r w:rsidR="0065757B" w:rsidRPr="0065757B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="0065757B" w:rsidRPr="00F36475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Robin, </w:t>
      </w:r>
      <w:proofErr w:type="gramStart"/>
      <w:r w:rsidR="0065757B" w:rsidRPr="00F36475">
        <w:rPr>
          <w:rFonts w:ascii="Times New Roman" w:eastAsia="Times New Roman" w:hAnsi="Times New Roman" w:cs="Times New Roman"/>
          <w:sz w:val="20"/>
          <w:szCs w:val="20"/>
          <w:lang w:eastAsia="en-GB"/>
        </w:rPr>
        <w:t>Blackbird</w:t>
      </w:r>
      <w:proofErr w:type="gramEnd"/>
      <w:r w:rsidR="000C3418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and </w:t>
      </w:r>
      <w:r w:rsidR="00317A04">
        <w:rPr>
          <w:rFonts w:ascii="Times New Roman" w:eastAsia="Times New Roman" w:hAnsi="Times New Roman" w:cs="Times New Roman"/>
          <w:sz w:val="20"/>
          <w:szCs w:val="20"/>
          <w:lang w:eastAsia="en-GB"/>
        </w:rPr>
        <w:t>Crow</w:t>
      </w:r>
      <w:r w:rsidR="000C3418">
        <w:rPr>
          <w:rFonts w:ascii="Times New Roman" w:eastAsia="Times New Roman" w:hAnsi="Times New Roman" w:cs="Times New Roman"/>
          <w:sz w:val="20"/>
          <w:szCs w:val="20"/>
          <w:lang w:eastAsia="en-GB"/>
        </w:rPr>
        <w:t>.</w:t>
      </w:r>
    </w:p>
    <w:p w14:paraId="1E95824E" w14:textId="26D9BA24" w:rsidR="00F9787A" w:rsidRPr="00F9787A" w:rsidRDefault="001D3FEE">
      <w:pPr>
        <w:rPr>
          <w:sz w:val="18"/>
          <w:szCs w:val="18"/>
        </w:rPr>
      </w:pPr>
      <w:r w:rsidRPr="00D44459">
        <w:rPr>
          <w:b/>
          <w:bCs/>
          <w:sz w:val="32"/>
          <w:szCs w:val="32"/>
        </w:rPr>
        <w:lastRenderedPageBreak/>
        <w:t>FUNGI</w:t>
      </w:r>
      <w:r w:rsidR="003225EE">
        <w:rPr>
          <w:b/>
          <w:bCs/>
          <w:sz w:val="32"/>
          <w:szCs w:val="32"/>
        </w:rPr>
        <w:t xml:space="preserve"> </w:t>
      </w:r>
      <w:r w:rsidR="00F9787A" w:rsidRPr="00F9787A">
        <w:rPr>
          <w:sz w:val="18"/>
          <w:szCs w:val="18"/>
        </w:rPr>
        <w:t>identified by Tony Carter and Steve Cross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092"/>
        <w:gridCol w:w="3828"/>
        <w:gridCol w:w="3096"/>
      </w:tblGrid>
      <w:tr w:rsidR="00066638" w:rsidRPr="00066638" w14:paraId="53416593" w14:textId="1DA76A0B" w:rsidTr="00066638">
        <w:trPr>
          <w:trHeight w:val="295"/>
        </w:trPr>
        <w:tc>
          <w:tcPr>
            <w:tcW w:w="2092" w:type="dxa"/>
            <w:shd w:val="clear" w:color="auto" w:fill="FFFF00"/>
          </w:tcPr>
          <w:p w14:paraId="0693A6FA" w14:textId="1FF7969F" w:rsidR="00066638" w:rsidRPr="007905CD" w:rsidRDefault="00066638" w:rsidP="00066638">
            <w:pPr>
              <w:rPr>
                <w:b/>
                <w:bCs/>
              </w:rPr>
            </w:pPr>
            <w:r w:rsidRPr="007905CD">
              <w:rPr>
                <w:b/>
                <w:bCs/>
              </w:rPr>
              <w:t>Common name</w:t>
            </w:r>
          </w:p>
        </w:tc>
        <w:tc>
          <w:tcPr>
            <w:tcW w:w="3828" w:type="dxa"/>
            <w:shd w:val="clear" w:color="auto" w:fill="FFFF00"/>
            <w:noWrap/>
            <w:hideMark/>
          </w:tcPr>
          <w:p w14:paraId="493A164B" w14:textId="7A541417" w:rsidR="00066638" w:rsidRPr="00066638" w:rsidRDefault="00066638" w:rsidP="00066638">
            <w:pPr>
              <w:rPr>
                <w:i/>
                <w:iCs/>
              </w:rPr>
            </w:pPr>
            <w:r w:rsidRPr="00066638">
              <w:rPr>
                <w:i/>
                <w:iCs/>
              </w:rPr>
              <w:t>Species</w:t>
            </w:r>
          </w:p>
        </w:tc>
        <w:tc>
          <w:tcPr>
            <w:tcW w:w="3096" w:type="dxa"/>
            <w:shd w:val="clear" w:color="auto" w:fill="FFFF00"/>
          </w:tcPr>
          <w:p w14:paraId="3A9BEE81" w14:textId="57065EFC" w:rsidR="00066638" w:rsidRPr="007905CD" w:rsidRDefault="00066638" w:rsidP="000666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905CD">
              <w:rPr>
                <w:rFonts w:ascii="Times New Roman" w:hAnsi="Times New Roman" w:cs="Times New Roman"/>
                <w:sz w:val="20"/>
                <w:szCs w:val="20"/>
              </w:rPr>
              <w:t>Notes</w:t>
            </w:r>
          </w:p>
        </w:tc>
      </w:tr>
      <w:tr w:rsidR="00066638" w:rsidRPr="00066638" w14:paraId="5ADA953E" w14:textId="0B19A1C9" w:rsidTr="00066638">
        <w:trPr>
          <w:trHeight w:val="295"/>
        </w:trPr>
        <w:tc>
          <w:tcPr>
            <w:tcW w:w="2092" w:type="dxa"/>
          </w:tcPr>
          <w:p w14:paraId="74144CC3" w14:textId="3FB7020C" w:rsidR="00066638" w:rsidRPr="007905CD" w:rsidRDefault="00066638" w:rsidP="00066638">
            <w:pPr>
              <w:rPr>
                <w:b/>
                <w:bCs/>
              </w:rPr>
            </w:pPr>
            <w:r w:rsidRPr="007905CD">
              <w:rPr>
                <w:b/>
                <w:bCs/>
              </w:rPr>
              <w:t>Jelly Ear</w:t>
            </w:r>
          </w:p>
        </w:tc>
        <w:tc>
          <w:tcPr>
            <w:tcW w:w="3828" w:type="dxa"/>
            <w:noWrap/>
            <w:hideMark/>
          </w:tcPr>
          <w:p w14:paraId="0EE297F0" w14:textId="69797898" w:rsidR="00066638" w:rsidRPr="00066638" w:rsidRDefault="00066638" w:rsidP="00066638">
            <w:pPr>
              <w:rPr>
                <w:i/>
                <w:iCs/>
              </w:rPr>
            </w:pPr>
            <w:r w:rsidRPr="00066638">
              <w:rPr>
                <w:i/>
                <w:iCs/>
              </w:rPr>
              <w:t>Auricularia auricula-</w:t>
            </w:r>
            <w:proofErr w:type="spellStart"/>
            <w:r w:rsidRPr="00066638">
              <w:rPr>
                <w:i/>
                <w:iCs/>
              </w:rPr>
              <w:t>judae</w:t>
            </w:r>
            <w:proofErr w:type="spellEnd"/>
          </w:p>
        </w:tc>
        <w:tc>
          <w:tcPr>
            <w:tcW w:w="3096" w:type="dxa"/>
          </w:tcPr>
          <w:p w14:paraId="7160441A" w14:textId="1F5584FB" w:rsidR="00066638" w:rsidRPr="0072244B" w:rsidRDefault="0087050A" w:rsidP="000666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44B">
              <w:rPr>
                <w:rFonts w:ascii="Times New Roman" w:hAnsi="Times New Roman" w:cs="Times New Roman"/>
                <w:sz w:val="20"/>
                <w:szCs w:val="20"/>
              </w:rPr>
              <w:t>on elder</w:t>
            </w:r>
          </w:p>
        </w:tc>
      </w:tr>
      <w:tr w:rsidR="00066638" w:rsidRPr="00066638" w14:paraId="2B02BD4B" w14:textId="1521A078" w:rsidTr="00066638">
        <w:trPr>
          <w:trHeight w:val="295"/>
        </w:trPr>
        <w:tc>
          <w:tcPr>
            <w:tcW w:w="2092" w:type="dxa"/>
          </w:tcPr>
          <w:p w14:paraId="0F5D35F9" w14:textId="6AD66ECF" w:rsidR="00066638" w:rsidRPr="007905CD" w:rsidRDefault="00066638" w:rsidP="00066638">
            <w:pPr>
              <w:rPr>
                <w:b/>
                <w:bCs/>
              </w:rPr>
            </w:pPr>
            <w:r w:rsidRPr="007905CD">
              <w:rPr>
                <w:b/>
                <w:bCs/>
              </w:rPr>
              <w:t>Yellow Mascara Disco</w:t>
            </w:r>
          </w:p>
        </w:tc>
        <w:tc>
          <w:tcPr>
            <w:tcW w:w="3828" w:type="dxa"/>
            <w:noWrap/>
            <w:hideMark/>
          </w:tcPr>
          <w:p w14:paraId="0E9C563A" w14:textId="49D1C41C" w:rsidR="00066638" w:rsidRPr="00066638" w:rsidRDefault="00066638" w:rsidP="00066638">
            <w:pPr>
              <w:rPr>
                <w:i/>
                <w:iCs/>
              </w:rPr>
            </w:pPr>
            <w:proofErr w:type="spellStart"/>
            <w:r w:rsidRPr="00066638">
              <w:rPr>
                <w:i/>
                <w:iCs/>
              </w:rPr>
              <w:t>Belonidium</w:t>
            </w:r>
            <w:proofErr w:type="spellEnd"/>
            <w:r w:rsidRPr="00066638">
              <w:rPr>
                <w:i/>
                <w:iCs/>
              </w:rPr>
              <w:t xml:space="preserve"> </w:t>
            </w:r>
            <w:proofErr w:type="spellStart"/>
            <w:r w:rsidRPr="00066638">
              <w:rPr>
                <w:i/>
                <w:iCs/>
              </w:rPr>
              <w:t>sulphureum</w:t>
            </w:r>
            <w:proofErr w:type="spellEnd"/>
          </w:p>
        </w:tc>
        <w:tc>
          <w:tcPr>
            <w:tcW w:w="3096" w:type="dxa"/>
          </w:tcPr>
          <w:p w14:paraId="4615DB5C" w14:textId="006CBDBB" w:rsidR="00066638" w:rsidRPr="0072244B" w:rsidRDefault="0087050A" w:rsidP="000666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44B">
              <w:rPr>
                <w:rFonts w:ascii="Times New Roman" w:hAnsi="Times New Roman" w:cs="Times New Roman"/>
                <w:sz w:val="20"/>
                <w:szCs w:val="20"/>
              </w:rPr>
              <w:t>on dead stems</w:t>
            </w:r>
          </w:p>
        </w:tc>
      </w:tr>
      <w:tr w:rsidR="00066638" w:rsidRPr="00066638" w14:paraId="0B0F460E" w14:textId="4F8D2200" w:rsidTr="00066638">
        <w:trPr>
          <w:trHeight w:val="295"/>
        </w:trPr>
        <w:tc>
          <w:tcPr>
            <w:tcW w:w="2092" w:type="dxa"/>
          </w:tcPr>
          <w:p w14:paraId="56AF98E1" w14:textId="3F65DCFB" w:rsidR="00066638" w:rsidRPr="007905CD" w:rsidRDefault="00066638" w:rsidP="00066638">
            <w:pPr>
              <w:rPr>
                <w:b/>
                <w:bCs/>
              </w:rPr>
            </w:pPr>
            <w:proofErr w:type="spellStart"/>
            <w:r w:rsidRPr="007905CD">
              <w:rPr>
                <w:b/>
                <w:bCs/>
              </w:rPr>
              <w:t>Bluefoot</w:t>
            </w:r>
            <w:proofErr w:type="spellEnd"/>
            <w:r w:rsidRPr="007905CD">
              <w:rPr>
                <w:b/>
                <w:bCs/>
              </w:rPr>
              <w:t xml:space="preserve"> Bolete</w:t>
            </w:r>
          </w:p>
        </w:tc>
        <w:tc>
          <w:tcPr>
            <w:tcW w:w="3828" w:type="dxa"/>
            <w:noWrap/>
            <w:hideMark/>
          </w:tcPr>
          <w:p w14:paraId="2324BC0B" w14:textId="05EC5618" w:rsidR="00066638" w:rsidRPr="00066638" w:rsidRDefault="00066638" w:rsidP="00066638">
            <w:pPr>
              <w:rPr>
                <w:i/>
                <w:iCs/>
              </w:rPr>
            </w:pPr>
            <w:r w:rsidRPr="00066638">
              <w:rPr>
                <w:i/>
                <w:iCs/>
              </w:rPr>
              <w:t xml:space="preserve">Boletus </w:t>
            </w:r>
            <w:proofErr w:type="spellStart"/>
            <w:r w:rsidRPr="00066638">
              <w:rPr>
                <w:i/>
                <w:iCs/>
              </w:rPr>
              <w:t>cisalpinus</w:t>
            </w:r>
            <w:proofErr w:type="spellEnd"/>
          </w:p>
        </w:tc>
        <w:tc>
          <w:tcPr>
            <w:tcW w:w="3096" w:type="dxa"/>
          </w:tcPr>
          <w:p w14:paraId="745E4213" w14:textId="1E9D5054" w:rsidR="00066638" w:rsidRPr="0072244B" w:rsidRDefault="007905CD" w:rsidP="000666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44B">
              <w:rPr>
                <w:rFonts w:ascii="Times New Roman" w:hAnsi="Times New Roman" w:cs="Times New Roman"/>
                <w:sz w:val="20"/>
                <w:szCs w:val="20"/>
              </w:rPr>
              <w:t>Near car park</w:t>
            </w:r>
          </w:p>
        </w:tc>
      </w:tr>
      <w:tr w:rsidR="00066638" w:rsidRPr="00066638" w14:paraId="42D3D46D" w14:textId="5F19B834" w:rsidTr="00066638">
        <w:trPr>
          <w:trHeight w:val="295"/>
        </w:trPr>
        <w:tc>
          <w:tcPr>
            <w:tcW w:w="2092" w:type="dxa"/>
          </w:tcPr>
          <w:p w14:paraId="01E60AB5" w14:textId="41DB64AC" w:rsidR="00066638" w:rsidRPr="007905CD" w:rsidRDefault="00066638" w:rsidP="00066638">
            <w:pPr>
              <w:rPr>
                <w:b/>
                <w:bCs/>
              </w:rPr>
            </w:pPr>
            <w:r w:rsidRPr="007905CD">
              <w:rPr>
                <w:b/>
                <w:bCs/>
              </w:rPr>
              <w:t>Bowl Hoodie</w:t>
            </w:r>
          </w:p>
        </w:tc>
        <w:tc>
          <w:tcPr>
            <w:tcW w:w="3828" w:type="dxa"/>
            <w:noWrap/>
            <w:hideMark/>
          </w:tcPr>
          <w:p w14:paraId="63FF4114" w14:textId="2988D87D" w:rsidR="00066638" w:rsidRPr="00066638" w:rsidRDefault="00066638" w:rsidP="00066638">
            <w:pPr>
              <w:rPr>
                <w:i/>
                <w:iCs/>
              </w:rPr>
            </w:pPr>
            <w:proofErr w:type="spellStart"/>
            <w:r w:rsidRPr="00066638">
              <w:rPr>
                <w:i/>
                <w:iCs/>
              </w:rPr>
              <w:t>Calyptella</w:t>
            </w:r>
            <w:proofErr w:type="spellEnd"/>
            <w:r w:rsidRPr="00066638">
              <w:rPr>
                <w:i/>
                <w:iCs/>
              </w:rPr>
              <w:t xml:space="preserve"> </w:t>
            </w:r>
            <w:proofErr w:type="spellStart"/>
            <w:r w:rsidRPr="00066638">
              <w:rPr>
                <w:i/>
                <w:iCs/>
              </w:rPr>
              <w:t>capula</w:t>
            </w:r>
            <w:proofErr w:type="spellEnd"/>
          </w:p>
        </w:tc>
        <w:tc>
          <w:tcPr>
            <w:tcW w:w="3096" w:type="dxa"/>
          </w:tcPr>
          <w:p w14:paraId="78BC92E8" w14:textId="77777777" w:rsidR="00066638" w:rsidRPr="0072244B" w:rsidRDefault="00066638" w:rsidP="000666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638" w:rsidRPr="00066638" w14:paraId="5847A92D" w14:textId="755CBD52" w:rsidTr="00066638">
        <w:trPr>
          <w:trHeight w:val="295"/>
        </w:trPr>
        <w:tc>
          <w:tcPr>
            <w:tcW w:w="2092" w:type="dxa"/>
          </w:tcPr>
          <w:p w14:paraId="28A323D8" w14:textId="18B1EC02" w:rsidR="00066638" w:rsidRPr="007905CD" w:rsidRDefault="00066638" w:rsidP="00066638">
            <w:pPr>
              <w:rPr>
                <w:b/>
                <w:bCs/>
              </w:rPr>
            </w:pPr>
            <w:r w:rsidRPr="007905CD">
              <w:rPr>
                <w:b/>
                <w:bCs/>
              </w:rPr>
              <w:t>Glistening Inkcap</w:t>
            </w:r>
          </w:p>
        </w:tc>
        <w:tc>
          <w:tcPr>
            <w:tcW w:w="3828" w:type="dxa"/>
            <w:noWrap/>
            <w:hideMark/>
          </w:tcPr>
          <w:p w14:paraId="5389220D" w14:textId="71356651" w:rsidR="00066638" w:rsidRPr="00066638" w:rsidRDefault="00066638" w:rsidP="00066638">
            <w:pPr>
              <w:rPr>
                <w:i/>
                <w:iCs/>
              </w:rPr>
            </w:pPr>
            <w:r w:rsidRPr="00066638">
              <w:rPr>
                <w:i/>
                <w:iCs/>
              </w:rPr>
              <w:t xml:space="preserve">Coprinellus </w:t>
            </w:r>
            <w:proofErr w:type="spellStart"/>
            <w:r w:rsidRPr="00066638">
              <w:rPr>
                <w:i/>
                <w:iCs/>
              </w:rPr>
              <w:t>micaceus</w:t>
            </w:r>
            <w:proofErr w:type="spellEnd"/>
          </w:p>
        </w:tc>
        <w:tc>
          <w:tcPr>
            <w:tcW w:w="3096" w:type="dxa"/>
          </w:tcPr>
          <w:p w14:paraId="01D7FA7D" w14:textId="4C1488D2" w:rsidR="00066638" w:rsidRPr="0072244B" w:rsidRDefault="007905CD" w:rsidP="000666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44B">
              <w:rPr>
                <w:rFonts w:ascii="Times New Roman" w:hAnsi="Times New Roman" w:cs="Times New Roman"/>
                <w:sz w:val="20"/>
                <w:szCs w:val="20"/>
              </w:rPr>
              <w:t>Common on stumps</w:t>
            </w:r>
          </w:p>
        </w:tc>
      </w:tr>
      <w:tr w:rsidR="00066638" w:rsidRPr="00066638" w14:paraId="3E9A3166" w14:textId="55B13F16" w:rsidTr="00066638">
        <w:trPr>
          <w:trHeight w:val="295"/>
        </w:trPr>
        <w:tc>
          <w:tcPr>
            <w:tcW w:w="2092" w:type="dxa"/>
          </w:tcPr>
          <w:p w14:paraId="268FBDB3" w14:textId="7CB7D42D" w:rsidR="00066638" w:rsidRPr="007905CD" w:rsidRDefault="00066638" w:rsidP="00066638">
            <w:pPr>
              <w:rPr>
                <w:b/>
                <w:bCs/>
              </w:rPr>
            </w:pPr>
            <w:r w:rsidRPr="007905CD">
              <w:rPr>
                <w:b/>
                <w:bCs/>
              </w:rPr>
              <w:t>Shaggy Inkcap</w:t>
            </w:r>
          </w:p>
        </w:tc>
        <w:tc>
          <w:tcPr>
            <w:tcW w:w="3828" w:type="dxa"/>
            <w:noWrap/>
            <w:hideMark/>
          </w:tcPr>
          <w:p w14:paraId="50320DBF" w14:textId="15A2EDF6" w:rsidR="00066638" w:rsidRPr="00066638" w:rsidRDefault="00066638" w:rsidP="00066638">
            <w:pPr>
              <w:rPr>
                <w:i/>
                <w:iCs/>
              </w:rPr>
            </w:pPr>
            <w:r w:rsidRPr="00066638">
              <w:rPr>
                <w:i/>
                <w:iCs/>
              </w:rPr>
              <w:t>Coprinus comatus</w:t>
            </w:r>
          </w:p>
        </w:tc>
        <w:tc>
          <w:tcPr>
            <w:tcW w:w="3096" w:type="dxa"/>
          </w:tcPr>
          <w:p w14:paraId="0BCE193F" w14:textId="53C826EC" w:rsidR="00066638" w:rsidRPr="0072244B" w:rsidRDefault="0072244B" w:rsidP="000666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44B">
              <w:rPr>
                <w:rFonts w:ascii="Times New Roman" w:hAnsi="Times New Roman" w:cs="Times New Roman"/>
                <w:sz w:val="20"/>
                <w:szCs w:val="20"/>
              </w:rPr>
              <w:t>On meadow</w:t>
            </w:r>
          </w:p>
        </w:tc>
      </w:tr>
      <w:tr w:rsidR="00066638" w:rsidRPr="00066638" w14:paraId="187A5CC5" w14:textId="7CAB3FBA" w:rsidTr="00066638">
        <w:trPr>
          <w:trHeight w:val="295"/>
        </w:trPr>
        <w:tc>
          <w:tcPr>
            <w:tcW w:w="2092" w:type="dxa"/>
          </w:tcPr>
          <w:p w14:paraId="4410FC7E" w14:textId="3353BF2E" w:rsidR="00066638" w:rsidRPr="007905CD" w:rsidRDefault="00066638" w:rsidP="00066638">
            <w:pPr>
              <w:rPr>
                <w:b/>
                <w:bCs/>
              </w:rPr>
            </w:pPr>
            <w:proofErr w:type="spellStart"/>
            <w:r w:rsidRPr="007905CD">
              <w:rPr>
                <w:b/>
                <w:bCs/>
              </w:rPr>
              <w:t>Roundspored</w:t>
            </w:r>
            <w:proofErr w:type="spellEnd"/>
            <w:r w:rsidRPr="007905CD">
              <w:rPr>
                <w:b/>
                <w:bCs/>
              </w:rPr>
              <w:t xml:space="preserve"> Oysterling</w:t>
            </w:r>
          </w:p>
        </w:tc>
        <w:tc>
          <w:tcPr>
            <w:tcW w:w="3828" w:type="dxa"/>
            <w:noWrap/>
            <w:hideMark/>
          </w:tcPr>
          <w:p w14:paraId="3C65EA59" w14:textId="736D52DE" w:rsidR="00066638" w:rsidRPr="00066638" w:rsidRDefault="00066638" w:rsidP="00066638">
            <w:pPr>
              <w:rPr>
                <w:i/>
                <w:iCs/>
              </w:rPr>
            </w:pPr>
            <w:proofErr w:type="spellStart"/>
            <w:r w:rsidRPr="00066638">
              <w:rPr>
                <w:i/>
                <w:iCs/>
              </w:rPr>
              <w:t>Crepidotus</w:t>
            </w:r>
            <w:proofErr w:type="spellEnd"/>
            <w:r w:rsidRPr="00066638">
              <w:rPr>
                <w:i/>
                <w:iCs/>
              </w:rPr>
              <w:t xml:space="preserve"> </w:t>
            </w:r>
            <w:proofErr w:type="spellStart"/>
            <w:r w:rsidRPr="00066638">
              <w:rPr>
                <w:i/>
                <w:iCs/>
              </w:rPr>
              <w:t>cesatii</w:t>
            </w:r>
            <w:proofErr w:type="spellEnd"/>
          </w:p>
        </w:tc>
        <w:tc>
          <w:tcPr>
            <w:tcW w:w="3096" w:type="dxa"/>
          </w:tcPr>
          <w:p w14:paraId="50B8CB77" w14:textId="162344C2" w:rsidR="00066638" w:rsidRPr="0072244B" w:rsidRDefault="0072244B" w:rsidP="000666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44B">
              <w:rPr>
                <w:rFonts w:ascii="Times New Roman" w:hAnsi="Times New Roman" w:cs="Times New Roman"/>
                <w:sz w:val="20"/>
                <w:szCs w:val="20"/>
              </w:rPr>
              <w:t>On twigs</w:t>
            </w:r>
          </w:p>
        </w:tc>
      </w:tr>
      <w:tr w:rsidR="00066638" w:rsidRPr="00066638" w14:paraId="68FDE0EE" w14:textId="5C6268AC" w:rsidTr="00066638">
        <w:trPr>
          <w:trHeight w:val="295"/>
        </w:trPr>
        <w:tc>
          <w:tcPr>
            <w:tcW w:w="2092" w:type="dxa"/>
          </w:tcPr>
          <w:p w14:paraId="2C789091" w14:textId="2EDA12DE" w:rsidR="00066638" w:rsidRPr="007905CD" w:rsidRDefault="00066638" w:rsidP="00066638">
            <w:pPr>
              <w:rPr>
                <w:b/>
                <w:bCs/>
              </w:rPr>
            </w:pPr>
            <w:r w:rsidRPr="007905CD">
              <w:rPr>
                <w:b/>
                <w:bCs/>
              </w:rPr>
              <w:t>Peeling Oysterling</w:t>
            </w:r>
          </w:p>
        </w:tc>
        <w:tc>
          <w:tcPr>
            <w:tcW w:w="3828" w:type="dxa"/>
            <w:noWrap/>
            <w:hideMark/>
          </w:tcPr>
          <w:p w14:paraId="2945A412" w14:textId="5AB352B3" w:rsidR="00066638" w:rsidRPr="00066638" w:rsidRDefault="00066638" w:rsidP="00066638">
            <w:pPr>
              <w:rPr>
                <w:i/>
                <w:iCs/>
              </w:rPr>
            </w:pPr>
            <w:proofErr w:type="spellStart"/>
            <w:r w:rsidRPr="00066638">
              <w:rPr>
                <w:i/>
                <w:iCs/>
              </w:rPr>
              <w:t>Crepidotus</w:t>
            </w:r>
            <w:proofErr w:type="spellEnd"/>
            <w:r w:rsidRPr="00066638">
              <w:rPr>
                <w:i/>
                <w:iCs/>
              </w:rPr>
              <w:t xml:space="preserve"> </w:t>
            </w:r>
            <w:proofErr w:type="spellStart"/>
            <w:r w:rsidRPr="00066638">
              <w:rPr>
                <w:i/>
                <w:iCs/>
              </w:rPr>
              <w:t>mollis</w:t>
            </w:r>
            <w:proofErr w:type="spellEnd"/>
          </w:p>
        </w:tc>
        <w:tc>
          <w:tcPr>
            <w:tcW w:w="3096" w:type="dxa"/>
          </w:tcPr>
          <w:p w14:paraId="46568386" w14:textId="42FA0192" w:rsidR="00066638" w:rsidRPr="0072244B" w:rsidRDefault="0072244B" w:rsidP="000666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44B">
              <w:rPr>
                <w:rFonts w:ascii="Times New Roman" w:hAnsi="Times New Roman" w:cs="Times New Roman"/>
                <w:sz w:val="20"/>
                <w:szCs w:val="20"/>
              </w:rPr>
              <w:t>On twigs</w:t>
            </w:r>
          </w:p>
        </w:tc>
      </w:tr>
      <w:tr w:rsidR="00066638" w:rsidRPr="00066638" w14:paraId="03526E8F" w14:textId="00007AE2" w:rsidTr="00066638">
        <w:trPr>
          <w:trHeight w:val="295"/>
        </w:trPr>
        <w:tc>
          <w:tcPr>
            <w:tcW w:w="2092" w:type="dxa"/>
          </w:tcPr>
          <w:p w14:paraId="7625A7AC" w14:textId="325EB4A3" w:rsidR="00066638" w:rsidRPr="007905CD" w:rsidRDefault="00497B0E" w:rsidP="00066638">
            <w:pPr>
              <w:rPr>
                <w:b/>
                <w:bCs/>
              </w:rPr>
            </w:pPr>
            <w:r w:rsidRPr="00497B0E">
              <w:rPr>
                <w:b/>
                <w:bCs/>
              </w:rPr>
              <w:t xml:space="preserve">Silky </w:t>
            </w:r>
            <w:proofErr w:type="spellStart"/>
            <w:r w:rsidRPr="00497B0E">
              <w:rPr>
                <w:b/>
                <w:bCs/>
              </w:rPr>
              <w:t>Pinkgill</w:t>
            </w:r>
            <w:proofErr w:type="spellEnd"/>
          </w:p>
        </w:tc>
        <w:tc>
          <w:tcPr>
            <w:tcW w:w="3828" w:type="dxa"/>
            <w:noWrap/>
            <w:hideMark/>
          </w:tcPr>
          <w:p w14:paraId="6EAAFA2D" w14:textId="284EE7F7" w:rsidR="00066638" w:rsidRPr="00066638" w:rsidRDefault="00066638" w:rsidP="00066638">
            <w:pPr>
              <w:rPr>
                <w:i/>
                <w:iCs/>
              </w:rPr>
            </w:pPr>
            <w:r w:rsidRPr="00066638">
              <w:rPr>
                <w:i/>
                <w:iCs/>
              </w:rPr>
              <w:t xml:space="preserve">Entoloma </w:t>
            </w:r>
            <w:proofErr w:type="spellStart"/>
            <w:r w:rsidRPr="00066638">
              <w:rPr>
                <w:i/>
                <w:iCs/>
              </w:rPr>
              <w:t>sericeum</w:t>
            </w:r>
            <w:proofErr w:type="spellEnd"/>
          </w:p>
        </w:tc>
        <w:tc>
          <w:tcPr>
            <w:tcW w:w="3096" w:type="dxa"/>
          </w:tcPr>
          <w:p w14:paraId="2D76E35B" w14:textId="77777777" w:rsidR="00066638" w:rsidRPr="0072244B" w:rsidRDefault="00066638" w:rsidP="000666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638" w:rsidRPr="00066638" w14:paraId="25CCE45F" w14:textId="44FCD6D4" w:rsidTr="00066638">
        <w:trPr>
          <w:trHeight w:val="295"/>
        </w:trPr>
        <w:tc>
          <w:tcPr>
            <w:tcW w:w="2092" w:type="dxa"/>
          </w:tcPr>
          <w:p w14:paraId="62C13B94" w14:textId="6EA5D965" w:rsidR="00066638" w:rsidRPr="007905CD" w:rsidRDefault="000B12BB" w:rsidP="00066638">
            <w:pPr>
              <w:rPr>
                <w:b/>
                <w:bCs/>
              </w:rPr>
            </w:pPr>
            <w:r>
              <w:rPr>
                <w:b/>
                <w:bCs/>
              </w:rPr>
              <w:t>mildew</w:t>
            </w:r>
          </w:p>
        </w:tc>
        <w:tc>
          <w:tcPr>
            <w:tcW w:w="3828" w:type="dxa"/>
            <w:noWrap/>
            <w:hideMark/>
          </w:tcPr>
          <w:p w14:paraId="0C68140F" w14:textId="1D9E737D" w:rsidR="00066638" w:rsidRPr="00066638" w:rsidRDefault="00066638" w:rsidP="00066638">
            <w:pPr>
              <w:rPr>
                <w:i/>
                <w:iCs/>
              </w:rPr>
            </w:pPr>
            <w:r w:rsidRPr="00066638">
              <w:rPr>
                <w:i/>
                <w:iCs/>
              </w:rPr>
              <w:t>Erysiphe polygoni</w:t>
            </w:r>
          </w:p>
        </w:tc>
        <w:tc>
          <w:tcPr>
            <w:tcW w:w="3096" w:type="dxa"/>
          </w:tcPr>
          <w:p w14:paraId="32CA5031" w14:textId="5143C340" w:rsidR="00066638" w:rsidRPr="0072244B" w:rsidRDefault="0072244B" w:rsidP="000666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44B">
              <w:rPr>
                <w:rFonts w:ascii="Times New Roman" w:hAnsi="Times New Roman" w:cs="Times New Roman"/>
                <w:sz w:val="20"/>
                <w:szCs w:val="20"/>
              </w:rPr>
              <w:t>Mildew on Knotgrass</w:t>
            </w:r>
          </w:p>
        </w:tc>
      </w:tr>
      <w:tr w:rsidR="00066638" w:rsidRPr="00066638" w14:paraId="5BED5F8C" w14:textId="16734517" w:rsidTr="00066638">
        <w:trPr>
          <w:trHeight w:val="295"/>
        </w:trPr>
        <w:tc>
          <w:tcPr>
            <w:tcW w:w="2092" w:type="dxa"/>
          </w:tcPr>
          <w:p w14:paraId="6494E2CB" w14:textId="7F12893D" w:rsidR="00066638" w:rsidRPr="007905CD" w:rsidRDefault="00066638" w:rsidP="00066638">
            <w:pPr>
              <w:rPr>
                <w:b/>
                <w:bCs/>
              </w:rPr>
            </w:pPr>
            <w:r w:rsidRPr="007905CD">
              <w:rPr>
                <w:b/>
                <w:bCs/>
              </w:rPr>
              <w:t>White Brain</w:t>
            </w:r>
          </w:p>
        </w:tc>
        <w:tc>
          <w:tcPr>
            <w:tcW w:w="3828" w:type="dxa"/>
            <w:noWrap/>
            <w:hideMark/>
          </w:tcPr>
          <w:p w14:paraId="4061DBED" w14:textId="2A178D4F" w:rsidR="00066638" w:rsidRPr="00066638" w:rsidRDefault="00066638" w:rsidP="00066638">
            <w:pPr>
              <w:rPr>
                <w:i/>
                <w:iCs/>
              </w:rPr>
            </w:pPr>
            <w:proofErr w:type="spellStart"/>
            <w:r w:rsidRPr="00066638">
              <w:rPr>
                <w:i/>
                <w:iCs/>
              </w:rPr>
              <w:t>Exidia</w:t>
            </w:r>
            <w:proofErr w:type="spellEnd"/>
            <w:r w:rsidRPr="00066638">
              <w:rPr>
                <w:i/>
                <w:iCs/>
              </w:rPr>
              <w:t xml:space="preserve"> </w:t>
            </w:r>
            <w:proofErr w:type="spellStart"/>
            <w:r w:rsidRPr="00066638">
              <w:rPr>
                <w:i/>
                <w:iCs/>
              </w:rPr>
              <w:t>thuretiana</w:t>
            </w:r>
            <w:proofErr w:type="spellEnd"/>
          </w:p>
        </w:tc>
        <w:tc>
          <w:tcPr>
            <w:tcW w:w="3096" w:type="dxa"/>
          </w:tcPr>
          <w:p w14:paraId="5F2E3C4D" w14:textId="00E7F0AD" w:rsidR="00066638" w:rsidRPr="0072244B" w:rsidRDefault="007905CD" w:rsidP="000666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44B">
              <w:rPr>
                <w:rFonts w:ascii="Times New Roman" w:hAnsi="Times New Roman" w:cs="Times New Roman"/>
                <w:sz w:val="20"/>
                <w:szCs w:val="20"/>
              </w:rPr>
              <w:t>On dead wood</w:t>
            </w:r>
          </w:p>
        </w:tc>
      </w:tr>
      <w:tr w:rsidR="00066638" w:rsidRPr="00066638" w14:paraId="50BC8ABC" w14:textId="0BCC319D" w:rsidTr="00066638">
        <w:trPr>
          <w:trHeight w:val="295"/>
        </w:trPr>
        <w:tc>
          <w:tcPr>
            <w:tcW w:w="2092" w:type="dxa"/>
          </w:tcPr>
          <w:p w14:paraId="6A5F9210" w14:textId="27C65AA8" w:rsidR="00066638" w:rsidRPr="007905CD" w:rsidRDefault="00193C8F" w:rsidP="00066638">
            <w:pPr>
              <w:rPr>
                <w:b/>
                <w:bCs/>
              </w:rPr>
            </w:pPr>
            <w:r>
              <w:rPr>
                <w:b/>
                <w:bCs/>
              </w:rPr>
              <w:t>mildew</w:t>
            </w:r>
          </w:p>
        </w:tc>
        <w:tc>
          <w:tcPr>
            <w:tcW w:w="3828" w:type="dxa"/>
            <w:noWrap/>
            <w:hideMark/>
          </w:tcPr>
          <w:p w14:paraId="3C776064" w14:textId="3ECD7072" w:rsidR="00066638" w:rsidRPr="00066638" w:rsidRDefault="00066638" w:rsidP="00066638">
            <w:pPr>
              <w:rPr>
                <w:i/>
                <w:iCs/>
              </w:rPr>
            </w:pPr>
            <w:r w:rsidRPr="00066638">
              <w:rPr>
                <w:i/>
                <w:iCs/>
              </w:rPr>
              <w:t xml:space="preserve">Golovinomyces </w:t>
            </w:r>
            <w:proofErr w:type="spellStart"/>
            <w:r w:rsidRPr="00066638">
              <w:rPr>
                <w:i/>
                <w:iCs/>
              </w:rPr>
              <w:t>asterum</w:t>
            </w:r>
            <w:proofErr w:type="spellEnd"/>
            <w:r w:rsidRPr="00066638">
              <w:rPr>
                <w:i/>
                <w:iCs/>
              </w:rPr>
              <w:t xml:space="preserve"> var. </w:t>
            </w:r>
            <w:proofErr w:type="spellStart"/>
            <w:r w:rsidRPr="00066638">
              <w:rPr>
                <w:i/>
                <w:iCs/>
              </w:rPr>
              <w:t>solidaginis</w:t>
            </w:r>
            <w:proofErr w:type="spellEnd"/>
          </w:p>
        </w:tc>
        <w:tc>
          <w:tcPr>
            <w:tcW w:w="3096" w:type="dxa"/>
          </w:tcPr>
          <w:p w14:paraId="33980D22" w14:textId="1FA731E6" w:rsidR="00066638" w:rsidRPr="0072244B" w:rsidRDefault="0072244B" w:rsidP="000666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On Canadian and Early Goldenrods</w:t>
            </w:r>
          </w:p>
        </w:tc>
      </w:tr>
      <w:tr w:rsidR="00066638" w:rsidRPr="00066638" w14:paraId="593FEAF1" w14:textId="6B3C948F" w:rsidTr="00066638">
        <w:trPr>
          <w:trHeight w:val="295"/>
        </w:trPr>
        <w:tc>
          <w:tcPr>
            <w:tcW w:w="2092" w:type="dxa"/>
          </w:tcPr>
          <w:p w14:paraId="3991C727" w14:textId="0527EB04" w:rsidR="00066638" w:rsidRPr="007905CD" w:rsidRDefault="00066638" w:rsidP="00066638">
            <w:pPr>
              <w:rPr>
                <w:b/>
                <w:bCs/>
              </w:rPr>
            </w:pPr>
            <w:r w:rsidRPr="007905CD">
              <w:rPr>
                <w:b/>
                <w:bCs/>
              </w:rPr>
              <w:t xml:space="preserve">Sweet </w:t>
            </w:r>
            <w:proofErr w:type="spellStart"/>
            <w:r w:rsidRPr="007905CD">
              <w:rPr>
                <w:b/>
                <w:bCs/>
              </w:rPr>
              <w:t>Poisonpie</w:t>
            </w:r>
            <w:proofErr w:type="spellEnd"/>
          </w:p>
        </w:tc>
        <w:tc>
          <w:tcPr>
            <w:tcW w:w="3828" w:type="dxa"/>
            <w:noWrap/>
            <w:hideMark/>
          </w:tcPr>
          <w:p w14:paraId="6C23219D" w14:textId="6F73690B" w:rsidR="00066638" w:rsidRPr="00066638" w:rsidRDefault="00066638" w:rsidP="00066638">
            <w:pPr>
              <w:rPr>
                <w:i/>
                <w:iCs/>
              </w:rPr>
            </w:pPr>
            <w:proofErr w:type="spellStart"/>
            <w:r w:rsidRPr="00066638">
              <w:rPr>
                <w:i/>
                <w:iCs/>
              </w:rPr>
              <w:t>Hebeloma</w:t>
            </w:r>
            <w:proofErr w:type="spellEnd"/>
            <w:r w:rsidRPr="00066638">
              <w:rPr>
                <w:i/>
                <w:iCs/>
              </w:rPr>
              <w:t xml:space="preserve"> </w:t>
            </w:r>
            <w:proofErr w:type="spellStart"/>
            <w:r w:rsidRPr="00066638">
              <w:rPr>
                <w:i/>
                <w:iCs/>
              </w:rPr>
              <w:t>sacchariolens</w:t>
            </w:r>
            <w:proofErr w:type="spellEnd"/>
          </w:p>
        </w:tc>
        <w:tc>
          <w:tcPr>
            <w:tcW w:w="3096" w:type="dxa"/>
          </w:tcPr>
          <w:p w14:paraId="0E1C2F88" w14:textId="77777777" w:rsidR="00066638" w:rsidRPr="0072244B" w:rsidRDefault="00066638" w:rsidP="000666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638" w:rsidRPr="00066638" w14:paraId="5EB764BF" w14:textId="6A58385D" w:rsidTr="00066638">
        <w:trPr>
          <w:trHeight w:val="295"/>
        </w:trPr>
        <w:tc>
          <w:tcPr>
            <w:tcW w:w="2092" w:type="dxa"/>
          </w:tcPr>
          <w:p w14:paraId="038748B2" w14:textId="676FA3AF" w:rsidR="00066638" w:rsidRPr="007905CD" w:rsidRDefault="00066638" w:rsidP="00066638">
            <w:pPr>
              <w:rPr>
                <w:b/>
                <w:bCs/>
              </w:rPr>
            </w:pPr>
            <w:r w:rsidRPr="007905CD">
              <w:rPr>
                <w:b/>
                <w:bCs/>
              </w:rPr>
              <w:t>Elder Whitewash</w:t>
            </w:r>
          </w:p>
        </w:tc>
        <w:tc>
          <w:tcPr>
            <w:tcW w:w="3828" w:type="dxa"/>
            <w:noWrap/>
            <w:hideMark/>
          </w:tcPr>
          <w:p w14:paraId="0424FA85" w14:textId="2891FC42" w:rsidR="00066638" w:rsidRPr="00066638" w:rsidRDefault="00066638" w:rsidP="00066638">
            <w:pPr>
              <w:rPr>
                <w:i/>
                <w:iCs/>
              </w:rPr>
            </w:pPr>
            <w:r w:rsidRPr="00066638">
              <w:rPr>
                <w:i/>
                <w:iCs/>
              </w:rPr>
              <w:t>Hyphodontia sambuci</w:t>
            </w:r>
          </w:p>
        </w:tc>
        <w:tc>
          <w:tcPr>
            <w:tcW w:w="3096" w:type="dxa"/>
          </w:tcPr>
          <w:p w14:paraId="55773E52" w14:textId="3D681ED9" w:rsidR="00066638" w:rsidRPr="0072244B" w:rsidRDefault="0072244B" w:rsidP="000666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On elder</w:t>
            </w:r>
          </w:p>
        </w:tc>
      </w:tr>
      <w:tr w:rsidR="00066638" w:rsidRPr="00066638" w14:paraId="7EB2322D" w14:textId="5A9EB744" w:rsidTr="00066638">
        <w:trPr>
          <w:trHeight w:val="295"/>
        </w:trPr>
        <w:tc>
          <w:tcPr>
            <w:tcW w:w="2092" w:type="dxa"/>
          </w:tcPr>
          <w:p w14:paraId="2E5B9A9D" w14:textId="5A5844FC" w:rsidR="00066638" w:rsidRPr="007905CD" w:rsidRDefault="003F05EE" w:rsidP="00066638">
            <w:pPr>
              <w:rPr>
                <w:b/>
                <w:bCs/>
              </w:rPr>
            </w:pPr>
            <w:r>
              <w:rPr>
                <w:b/>
                <w:bCs/>
              </w:rPr>
              <w:t>Sulphur Tuft</w:t>
            </w:r>
          </w:p>
        </w:tc>
        <w:tc>
          <w:tcPr>
            <w:tcW w:w="3828" w:type="dxa"/>
            <w:noWrap/>
            <w:hideMark/>
          </w:tcPr>
          <w:p w14:paraId="3CA0ED98" w14:textId="77FC8A89" w:rsidR="00066638" w:rsidRPr="00066638" w:rsidRDefault="00066638" w:rsidP="00066638">
            <w:pPr>
              <w:rPr>
                <w:i/>
                <w:iCs/>
              </w:rPr>
            </w:pPr>
            <w:proofErr w:type="spellStart"/>
            <w:r w:rsidRPr="00066638">
              <w:rPr>
                <w:i/>
                <w:iCs/>
              </w:rPr>
              <w:t>Hypholoma</w:t>
            </w:r>
            <w:proofErr w:type="spellEnd"/>
            <w:r w:rsidRPr="00066638">
              <w:rPr>
                <w:i/>
                <w:iCs/>
              </w:rPr>
              <w:t xml:space="preserve"> </w:t>
            </w:r>
            <w:proofErr w:type="spellStart"/>
            <w:r w:rsidRPr="00066638">
              <w:rPr>
                <w:i/>
                <w:iCs/>
              </w:rPr>
              <w:t>fasciculare</w:t>
            </w:r>
            <w:proofErr w:type="spellEnd"/>
          </w:p>
        </w:tc>
        <w:tc>
          <w:tcPr>
            <w:tcW w:w="3096" w:type="dxa"/>
          </w:tcPr>
          <w:p w14:paraId="15E97FA0" w14:textId="77777777" w:rsidR="00066638" w:rsidRPr="0072244B" w:rsidRDefault="00066638" w:rsidP="000666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638" w:rsidRPr="00066638" w14:paraId="78ED7347" w14:textId="39D1E163" w:rsidTr="00066638">
        <w:trPr>
          <w:trHeight w:val="295"/>
        </w:trPr>
        <w:tc>
          <w:tcPr>
            <w:tcW w:w="2092" w:type="dxa"/>
          </w:tcPr>
          <w:p w14:paraId="47B3CA88" w14:textId="046944FF" w:rsidR="00066638" w:rsidRPr="007905CD" w:rsidRDefault="00145A4A" w:rsidP="00066638">
            <w:pPr>
              <w:rPr>
                <w:b/>
                <w:bCs/>
              </w:rPr>
            </w:pPr>
            <w:r w:rsidRPr="00145A4A">
              <w:rPr>
                <w:b/>
                <w:bCs/>
              </w:rPr>
              <w:t>White Fibrecap</w:t>
            </w:r>
          </w:p>
        </w:tc>
        <w:tc>
          <w:tcPr>
            <w:tcW w:w="3828" w:type="dxa"/>
            <w:noWrap/>
            <w:hideMark/>
          </w:tcPr>
          <w:p w14:paraId="153BE555" w14:textId="0B4741CB" w:rsidR="00066638" w:rsidRPr="00066638" w:rsidRDefault="00066638" w:rsidP="00066638">
            <w:pPr>
              <w:rPr>
                <w:i/>
                <w:iCs/>
              </w:rPr>
            </w:pPr>
            <w:r w:rsidRPr="00066638">
              <w:rPr>
                <w:i/>
                <w:iCs/>
              </w:rPr>
              <w:t xml:space="preserve">Inocybe </w:t>
            </w:r>
            <w:proofErr w:type="spellStart"/>
            <w:r w:rsidRPr="00066638">
              <w:rPr>
                <w:i/>
                <w:iCs/>
              </w:rPr>
              <w:t>geophylla</w:t>
            </w:r>
            <w:proofErr w:type="spellEnd"/>
          </w:p>
        </w:tc>
        <w:tc>
          <w:tcPr>
            <w:tcW w:w="3096" w:type="dxa"/>
          </w:tcPr>
          <w:p w14:paraId="43C058A6" w14:textId="6CE20B2F" w:rsidR="00066638" w:rsidRPr="0072244B" w:rsidRDefault="0072244B" w:rsidP="000666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Common at several locations</w:t>
            </w:r>
          </w:p>
        </w:tc>
      </w:tr>
      <w:tr w:rsidR="00066638" w:rsidRPr="00066638" w14:paraId="38456E6F" w14:textId="4515AF4C" w:rsidTr="00066638">
        <w:trPr>
          <w:trHeight w:val="295"/>
        </w:trPr>
        <w:tc>
          <w:tcPr>
            <w:tcW w:w="2092" w:type="dxa"/>
          </w:tcPr>
          <w:p w14:paraId="25F96BBF" w14:textId="40E7695C" w:rsidR="00066638" w:rsidRPr="007905CD" w:rsidRDefault="00066638" w:rsidP="00066638">
            <w:pPr>
              <w:rPr>
                <w:b/>
                <w:bCs/>
              </w:rPr>
            </w:pPr>
            <w:r w:rsidRPr="007905CD">
              <w:rPr>
                <w:b/>
                <w:bCs/>
              </w:rPr>
              <w:t>Lilac Fibrecap</w:t>
            </w:r>
          </w:p>
        </w:tc>
        <w:tc>
          <w:tcPr>
            <w:tcW w:w="3828" w:type="dxa"/>
            <w:noWrap/>
            <w:hideMark/>
          </w:tcPr>
          <w:p w14:paraId="486C75A3" w14:textId="576DAFAD" w:rsidR="00066638" w:rsidRPr="00066638" w:rsidRDefault="00066638" w:rsidP="00066638">
            <w:pPr>
              <w:rPr>
                <w:i/>
                <w:iCs/>
              </w:rPr>
            </w:pPr>
            <w:r w:rsidRPr="00066638">
              <w:rPr>
                <w:i/>
                <w:iCs/>
              </w:rPr>
              <w:t xml:space="preserve">Inocybe </w:t>
            </w:r>
            <w:proofErr w:type="spellStart"/>
            <w:r w:rsidRPr="00066638">
              <w:rPr>
                <w:i/>
                <w:iCs/>
              </w:rPr>
              <w:t>geophylla</w:t>
            </w:r>
            <w:proofErr w:type="spellEnd"/>
            <w:r w:rsidRPr="00066638">
              <w:rPr>
                <w:i/>
                <w:iCs/>
              </w:rPr>
              <w:t xml:space="preserve"> var. </w:t>
            </w:r>
            <w:proofErr w:type="spellStart"/>
            <w:r w:rsidRPr="00066638">
              <w:rPr>
                <w:i/>
                <w:iCs/>
              </w:rPr>
              <w:t>lilacina</w:t>
            </w:r>
            <w:proofErr w:type="spellEnd"/>
          </w:p>
        </w:tc>
        <w:tc>
          <w:tcPr>
            <w:tcW w:w="3096" w:type="dxa"/>
          </w:tcPr>
          <w:p w14:paraId="6BF2CC06" w14:textId="48121D53" w:rsidR="00066638" w:rsidRPr="0072244B" w:rsidRDefault="0072244B" w:rsidP="000666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In grassland near car park </w:t>
            </w:r>
          </w:p>
        </w:tc>
      </w:tr>
      <w:tr w:rsidR="00066638" w:rsidRPr="00066638" w14:paraId="2FFA3B2A" w14:textId="5C8A0514" w:rsidTr="00066638">
        <w:trPr>
          <w:trHeight w:val="295"/>
        </w:trPr>
        <w:tc>
          <w:tcPr>
            <w:tcW w:w="2092" w:type="dxa"/>
          </w:tcPr>
          <w:p w14:paraId="686C97B6" w14:textId="08C1C0C6" w:rsidR="00066638" w:rsidRPr="007905CD" w:rsidRDefault="00066638" w:rsidP="00066638">
            <w:pPr>
              <w:rPr>
                <w:b/>
                <w:bCs/>
              </w:rPr>
            </w:pPr>
            <w:r w:rsidRPr="007905CD">
              <w:rPr>
                <w:b/>
                <w:bCs/>
              </w:rPr>
              <w:t>Deceiver</w:t>
            </w:r>
          </w:p>
        </w:tc>
        <w:tc>
          <w:tcPr>
            <w:tcW w:w="3828" w:type="dxa"/>
            <w:noWrap/>
            <w:hideMark/>
          </w:tcPr>
          <w:p w14:paraId="5AAA7143" w14:textId="6CA74770" w:rsidR="00066638" w:rsidRPr="00066638" w:rsidRDefault="00066638" w:rsidP="00066638">
            <w:pPr>
              <w:rPr>
                <w:i/>
                <w:iCs/>
              </w:rPr>
            </w:pPr>
            <w:r w:rsidRPr="00066638">
              <w:rPr>
                <w:i/>
                <w:iCs/>
              </w:rPr>
              <w:t xml:space="preserve">Laccaria </w:t>
            </w:r>
            <w:proofErr w:type="spellStart"/>
            <w:r w:rsidRPr="00066638">
              <w:rPr>
                <w:i/>
                <w:iCs/>
              </w:rPr>
              <w:t>laccata</w:t>
            </w:r>
            <w:proofErr w:type="spellEnd"/>
          </w:p>
        </w:tc>
        <w:tc>
          <w:tcPr>
            <w:tcW w:w="3096" w:type="dxa"/>
          </w:tcPr>
          <w:p w14:paraId="35F1B6B2" w14:textId="33E15EA1" w:rsidR="00066638" w:rsidRPr="0072244B" w:rsidRDefault="0072244B" w:rsidP="000666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Locally frequent</w:t>
            </w:r>
          </w:p>
        </w:tc>
      </w:tr>
      <w:tr w:rsidR="00066638" w:rsidRPr="00066638" w14:paraId="56BF5B02" w14:textId="14FA89C2" w:rsidTr="00066638">
        <w:trPr>
          <w:trHeight w:val="295"/>
        </w:trPr>
        <w:tc>
          <w:tcPr>
            <w:tcW w:w="2092" w:type="dxa"/>
          </w:tcPr>
          <w:p w14:paraId="3F6CD70E" w14:textId="12D78F99" w:rsidR="00066638" w:rsidRPr="007905CD" w:rsidRDefault="00391FDF" w:rsidP="00066638">
            <w:pPr>
              <w:rPr>
                <w:b/>
                <w:bCs/>
              </w:rPr>
            </w:pPr>
            <w:r w:rsidRPr="00391FDF">
              <w:rPr>
                <w:b/>
                <w:bCs/>
              </w:rPr>
              <w:t xml:space="preserve">a </w:t>
            </w:r>
            <w:proofErr w:type="spellStart"/>
            <w:r w:rsidRPr="00391FDF">
              <w:rPr>
                <w:b/>
                <w:bCs/>
              </w:rPr>
              <w:t>cyphelloid</w:t>
            </w:r>
            <w:proofErr w:type="spellEnd"/>
            <w:r w:rsidRPr="00391FDF">
              <w:rPr>
                <w:b/>
                <w:bCs/>
              </w:rPr>
              <w:t xml:space="preserve"> fungus</w:t>
            </w:r>
          </w:p>
        </w:tc>
        <w:tc>
          <w:tcPr>
            <w:tcW w:w="3828" w:type="dxa"/>
            <w:noWrap/>
            <w:hideMark/>
          </w:tcPr>
          <w:p w14:paraId="2DBC83FD" w14:textId="2904FD0E" w:rsidR="00066638" w:rsidRPr="00066638" w:rsidRDefault="00066638" w:rsidP="00066638">
            <w:pPr>
              <w:rPr>
                <w:i/>
                <w:iCs/>
              </w:rPr>
            </w:pPr>
            <w:proofErr w:type="spellStart"/>
            <w:r w:rsidRPr="00066638">
              <w:rPr>
                <w:i/>
                <w:iCs/>
              </w:rPr>
              <w:t>Lachnella</w:t>
            </w:r>
            <w:proofErr w:type="spellEnd"/>
            <w:r w:rsidRPr="00066638">
              <w:rPr>
                <w:i/>
                <w:iCs/>
              </w:rPr>
              <w:t xml:space="preserve"> </w:t>
            </w:r>
            <w:proofErr w:type="spellStart"/>
            <w:r w:rsidRPr="00066638">
              <w:rPr>
                <w:i/>
                <w:iCs/>
              </w:rPr>
              <w:t>villosa</w:t>
            </w:r>
            <w:proofErr w:type="spellEnd"/>
          </w:p>
        </w:tc>
        <w:tc>
          <w:tcPr>
            <w:tcW w:w="3096" w:type="dxa"/>
          </w:tcPr>
          <w:p w14:paraId="6A8388B4" w14:textId="77777777" w:rsidR="00066638" w:rsidRPr="0072244B" w:rsidRDefault="00066638" w:rsidP="000666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638" w:rsidRPr="00066638" w14:paraId="65CF3B43" w14:textId="53204831" w:rsidTr="00066638">
        <w:trPr>
          <w:trHeight w:val="295"/>
        </w:trPr>
        <w:tc>
          <w:tcPr>
            <w:tcW w:w="2092" w:type="dxa"/>
          </w:tcPr>
          <w:p w14:paraId="379D5010" w14:textId="0C0D10F3" w:rsidR="00066638" w:rsidRPr="007905CD" w:rsidRDefault="00066638" w:rsidP="00066638">
            <w:pPr>
              <w:rPr>
                <w:b/>
                <w:bCs/>
              </w:rPr>
            </w:pPr>
            <w:r w:rsidRPr="007905CD">
              <w:rPr>
                <w:b/>
                <w:bCs/>
              </w:rPr>
              <w:t>Blushing Milkcap</w:t>
            </w:r>
          </w:p>
        </w:tc>
        <w:tc>
          <w:tcPr>
            <w:tcW w:w="3828" w:type="dxa"/>
            <w:noWrap/>
            <w:hideMark/>
          </w:tcPr>
          <w:p w14:paraId="06134C7F" w14:textId="4D830D2D" w:rsidR="00066638" w:rsidRPr="00066638" w:rsidRDefault="00066638" w:rsidP="00066638">
            <w:pPr>
              <w:rPr>
                <w:i/>
                <w:iCs/>
              </w:rPr>
            </w:pPr>
            <w:proofErr w:type="spellStart"/>
            <w:r w:rsidRPr="00066638">
              <w:rPr>
                <w:i/>
                <w:iCs/>
              </w:rPr>
              <w:t>Lactarius</w:t>
            </w:r>
            <w:proofErr w:type="spellEnd"/>
            <w:r w:rsidRPr="00066638">
              <w:rPr>
                <w:i/>
                <w:iCs/>
              </w:rPr>
              <w:t xml:space="preserve"> </w:t>
            </w:r>
            <w:proofErr w:type="spellStart"/>
            <w:r w:rsidRPr="00066638">
              <w:rPr>
                <w:i/>
                <w:iCs/>
              </w:rPr>
              <w:t>controversus</w:t>
            </w:r>
            <w:proofErr w:type="spellEnd"/>
          </w:p>
        </w:tc>
        <w:tc>
          <w:tcPr>
            <w:tcW w:w="3096" w:type="dxa"/>
          </w:tcPr>
          <w:p w14:paraId="187E61BC" w14:textId="5AD53222" w:rsidR="00066638" w:rsidRPr="0072244B" w:rsidRDefault="00020E40" w:rsidP="000666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Big group</w:t>
            </w:r>
          </w:p>
        </w:tc>
      </w:tr>
      <w:tr w:rsidR="00066638" w:rsidRPr="00066638" w14:paraId="5C45019D" w14:textId="43782C48" w:rsidTr="00066638">
        <w:trPr>
          <w:trHeight w:val="295"/>
        </w:trPr>
        <w:tc>
          <w:tcPr>
            <w:tcW w:w="2092" w:type="dxa"/>
          </w:tcPr>
          <w:p w14:paraId="31F98734" w14:textId="6C4FE369" w:rsidR="00066638" w:rsidRPr="007905CD" w:rsidRDefault="00066638" w:rsidP="00066638">
            <w:pPr>
              <w:rPr>
                <w:b/>
                <w:bCs/>
              </w:rPr>
            </w:pPr>
            <w:r w:rsidRPr="007905CD">
              <w:rPr>
                <w:b/>
                <w:bCs/>
              </w:rPr>
              <w:t>Sooty Milkcap</w:t>
            </w:r>
          </w:p>
        </w:tc>
        <w:tc>
          <w:tcPr>
            <w:tcW w:w="3828" w:type="dxa"/>
            <w:noWrap/>
            <w:hideMark/>
          </w:tcPr>
          <w:p w14:paraId="5A216D7A" w14:textId="2915520D" w:rsidR="00066638" w:rsidRPr="00066638" w:rsidRDefault="00066638" w:rsidP="00066638">
            <w:pPr>
              <w:rPr>
                <w:i/>
                <w:iCs/>
              </w:rPr>
            </w:pPr>
            <w:proofErr w:type="spellStart"/>
            <w:r w:rsidRPr="00066638">
              <w:rPr>
                <w:i/>
                <w:iCs/>
              </w:rPr>
              <w:t>Lactarius</w:t>
            </w:r>
            <w:proofErr w:type="spellEnd"/>
            <w:r w:rsidRPr="00066638">
              <w:rPr>
                <w:i/>
                <w:iCs/>
              </w:rPr>
              <w:t xml:space="preserve"> </w:t>
            </w:r>
            <w:proofErr w:type="spellStart"/>
            <w:r w:rsidRPr="00066638">
              <w:rPr>
                <w:i/>
                <w:iCs/>
              </w:rPr>
              <w:t>fuliginosus</w:t>
            </w:r>
            <w:proofErr w:type="spellEnd"/>
          </w:p>
        </w:tc>
        <w:tc>
          <w:tcPr>
            <w:tcW w:w="3096" w:type="dxa"/>
          </w:tcPr>
          <w:p w14:paraId="7447AED4" w14:textId="77777777" w:rsidR="00066638" w:rsidRPr="0072244B" w:rsidRDefault="00066638" w:rsidP="000666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638" w:rsidRPr="00066638" w14:paraId="2143C39B" w14:textId="70C59BCD" w:rsidTr="00066638">
        <w:trPr>
          <w:trHeight w:val="295"/>
        </w:trPr>
        <w:tc>
          <w:tcPr>
            <w:tcW w:w="2092" w:type="dxa"/>
          </w:tcPr>
          <w:p w14:paraId="23DFB39E" w14:textId="4FD428A2" w:rsidR="00066638" w:rsidRPr="007905CD" w:rsidRDefault="00066638" w:rsidP="00066638">
            <w:pPr>
              <w:rPr>
                <w:b/>
                <w:bCs/>
              </w:rPr>
            </w:pPr>
            <w:r w:rsidRPr="007905CD">
              <w:rPr>
                <w:b/>
                <w:bCs/>
              </w:rPr>
              <w:t>Common Puffball</w:t>
            </w:r>
          </w:p>
        </w:tc>
        <w:tc>
          <w:tcPr>
            <w:tcW w:w="3828" w:type="dxa"/>
            <w:noWrap/>
            <w:hideMark/>
          </w:tcPr>
          <w:p w14:paraId="2D02FDF4" w14:textId="024172DA" w:rsidR="00066638" w:rsidRPr="00066638" w:rsidRDefault="00066638" w:rsidP="00066638">
            <w:pPr>
              <w:rPr>
                <w:i/>
                <w:iCs/>
              </w:rPr>
            </w:pPr>
            <w:r w:rsidRPr="00066638">
              <w:rPr>
                <w:i/>
                <w:iCs/>
              </w:rPr>
              <w:t>Lycoperdon perlatum</w:t>
            </w:r>
          </w:p>
        </w:tc>
        <w:tc>
          <w:tcPr>
            <w:tcW w:w="3096" w:type="dxa"/>
          </w:tcPr>
          <w:p w14:paraId="67F6F9D0" w14:textId="77777777" w:rsidR="00066638" w:rsidRPr="0072244B" w:rsidRDefault="00066638" w:rsidP="000666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638" w:rsidRPr="00066638" w14:paraId="5E2C58D1" w14:textId="08DA8199" w:rsidTr="00066638">
        <w:trPr>
          <w:trHeight w:val="295"/>
        </w:trPr>
        <w:tc>
          <w:tcPr>
            <w:tcW w:w="2092" w:type="dxa"/>
          </w:tcPr>
          <w:p w14:paraId="40B9F3A6" w14:textId="1927A180" w:rsidR="00066638" w:rsidRPr="007905CD" w:rsidRDefault="00066638" w:rsidP="00066638">
            <w:pPr>
              <w:rPr>
                <w:b/>
                <w:bCs/>
              </w:rPr>
            </w:pPr>
            <w:r w:rsidRPr="007905CD">
              <w:rPr>
                <w:b/>
                <w:bCs/>
              </w:rPr>
              <w:t>Stump Puffball</w:t>
            </w:r>
          </w:p>
        </w:tc>
        <w:tc>
          <w:tcPr>
            <w:tcW w:w="3828" w:type="dxa"/>
            <w:noWrap/>
            <w:hideMark/>
          </w:tcPr>
          <w:p w14:paraId="3FB3E647" w14:textId="57FA847F" w:rsidR="00066638" w:rsidRPr="00066638" w:rsidRDefault="00066638" w:rsidP="00066638">
            <w:pPr>
              <w:rPr>
                <w:i/>
                <w:iCs/>
              </w:rPr>
            </w:pPr>
            <w:r w:rsidRPr="00066638">
              <w:rPr>
                <w:i/>
                <w:iCs/>
              </w:rPr>
              <w:t>Lycoperdon pyriforme</w:t>
            </w:r>
          </w:p>
        </w:tc>
        <w:tc>
          <w:tcPr>
            <w:tcW w:w="3096" w:type="dxa"/>
          </w:tcPr>
          <w:p w14:paraId="41AA86AD" w14:textId="072AE494" w:rsidR="00066638" w:rsidRPr="0072244B" w:rsidRDefault="00E73D71" w:rsidP="000666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Several clumps on stumps</w:t>
            </w:r>
          </w:p>
        </w:tc>
      </w:tr>
      <w:tr w:rsidR="00066638" w:rsidRPr="00066638" w14:paraId="0F799245" w14:textId="45FD6840" w:rsidTr="00066638">
        <w:trPr>
          <w:trHeight w:val="295"/>
        </w:trPr>
        <w:tc>
          <w:tcPr>
            <w:tcW w:w="2092" w:type="dxa"/>
          </w:tcPr>
          <w:p w14:paraId="7728ECDD" w14:textId="206B6C64" w:rsidR="00066638" w:rsidRPr="007905CD" w:rsidRDefault="00066638" w:rsidP="00066638">
            <w:pPr>
              <w:rPr>
                <w:b/>
                <w:bCs/>
              </w:rPr>
            </w:pPr>
            <w:r w:rsidRPr="007905CD">
              <w:rPr>
                <w:b/>
                <w:bCs/>
              </w:rPr>
              <w:t>Clustered Domecap</w:t>
            </w:r>
          </w:p>
        </w:tc>
        <w:tc>
          <w:tcPr>
            <w:tcW w:w="3828" w:type="dxa"/>
            <w:noWrap/>
            <w:hideMark/>
          </w:tcPr>
          <w:p w14:paraId="66582629" w14:textId="38C4F648" w:rsidR="00066638" w:rsidRPr="00066638" w:rsidRDefault="00066638" w:rsidP="00066638">
            <w:pPr>
              <w:rPr>
                <w:i/>
                <w:iCs/>
              </w:rPr>
            </w:pPr>
            <w:proofErr w:type="spellStart"/>
            <w:r w:rsidRPr="00066638">
              <w:rPr>
                <w:i/>
                <w:iCs/>
              </w:rPr>
              <w:t>Lyophyllum</w:t>
            </w:r>
            <w:proofErr w:type="spellEnd"/>
            <w:r w:rsidRPr="00066638">
              <w:rPr>
                <w:i/>
                <w:iCs/>
              </w:rPr>
              <w:t xml:space="preserve"> </w:t>
            </w:r>
            <w:proofErr w:type="spellStart"/>
            <w:r w:rsidRPr="00066638">
              <w:rPr>
                <w:i/>
                <w:iCs/>
              </w:rPr>
              <w:t>decastes</w:t>
            </w:r>
            <w:proofErr w:type="spellEnd"/>
          </w:p>
        </w:tc>
        <w:tc>
          <w:tcPr>
            <w:tcW w:w="3096" w:type="dxa"/>
          </w:tcPr>
          <w:p w14:paraId="25952B14" w14:textId="77777777" w:rsidR="00066638" w:rsidRPr="0072244B" w:rsidRDefault="00066638" w:rsidP="000666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638" w:rsidRPr="00066638" w14:paraId="77395E76" w14:textId="66A27136" w:rsidTr="00066638">
        <w:trPr>
          <w:trHeight w:val="295"/>
        </w:trPr>
        <w:tc>
          <w:tcPr>
            <w:tcW w:w="2092" w:type="dxa"/>
          </w:tcPr>
          <w:p w14:paraId="2A30BBEC" w14:textId="5429F758" w:rsidR="00066638" w:rsidRPr="007905CD" w:rsidRDefault="00066638" w:rsidP="00066638">
            <w:pPr>
              <w:rPr>
                <w:b/>
                <w:bCs/>
              </w:rPr>
            </w:pPr>
            <w:r w:rsidRPr="007905CD">
              <w:rPr>
                <w:b/>
                <w:bCs/>
              </w:rPr>
              <w:t>Fairy Ring Champignon</w:t>
            </w:r>
          </w:p>
        </w:tc>
        <w:tc>
          <w:tcPr>
            <w:tcW w:w="3828" w:type="dxa"/>
            <w:noWrap/>
            <w:hideMark/>
          </w:tcPr>
          <w:p w14:paraId="45ED14EB" w14:textId="7813C9C6" w:rsidR="00066638" w:rsidRPr="00066638" w:rsidRDefault="00066638" w:rsidP="00066638">
            <w:pPr>
              <w:rPr>
                <w:i/>
                <w:iCs/>
              </w:rPr>
            </w:pPr>
            <w:proofErr w:type="spellStart"/>
            <w:r w:rsidRPr="00066638">
              <w:rPr>
                <w:i/>
                <w:iCs/>
              </w:rPr>
              <w:t>Marasmius</w:t>
            </w:r>
            <w:proofErr w:type="spellEnd"/>
            <w:r w:rsidRPr="00066638">
              <w:rPr>
                <w:i/>
                <w:iCs/>
              </w:rPr>
              <w:t xml:space="preserve"> </w:t>
            </w:r>
            <w:proofErr w:type="spellStart"/>
            <w:r w:rsidRPr="00066638">
              <w:rPr>
                <w:i/>
                <w:iCs/>
              </w:rPr>
              <w:t>oreades</w:t>
            </w:r>
            <w:proofErr w:type="spellEnd"/>
          </w:p>
        </w:tc>
        <w:tc>
          <w:tcPr>
            <w:tcW w:w="3096" w:type="dxa"/>
          </w:tcPr>
          <w:p w14:paraId="00DE0162" w14:textId="18C81929" w:rsidR="00066638" w:rsidRPr="0072244B" w:rsidRDefault="007905CD" w:rsidP="000666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44B">
              <w:rPr>
                <w:rFonts w:ascii="Times New Roman" w:hAnsi="Times New Roman" w:cs="Times New Roman"/>
                <w:sz w:val="20"/>
                <w:szCs w:val="20"/>
              </w:rPr>
              <w:t>In grassland</w:t>
            </w:r>
          </w:p>
        </w:tc>
      </w:tr>
      <w:tr w:rsidR="00066638" w:rsidRPr="00066638" w14:paraId="606A3C2A" w14:textId="5FE7BB21" w:rsidTr="00066638">
        <w:trPr>
          <w:trHeight w:val="295"/>
        </w:trPr>
        <w:tc>
          <w:tcPr>
            <w:tcW w:w="2092" w:type="dxa"/>
          </w:tcPr>
          <w:p w14:paraId="42D22AB2" w14:textId="6902BB97" w:rsidR="00066638" w:rsidRPr="007905CD" w:rsidRDefault="00066638" w:rsidP="00066638">
            <w:pPr>
              <w:rPr>
                <w:b/>
                <w:bCs/>
              </w:rPr>
            </w:pPr>
            <w:r w:rsidRPr="007905CD">
              <w:rPr>
                <w:b/>
                <w:bCs/>
              </w:rPr>
              <w:t>Iodine Bonnet</w:t>
            </w:r>
          </w:p>
        </w:tc>
        <w:tc>
          <w:tcPr>
            <w:tcW w:w="3828" w:type="dxa"/>
            <w:noWrap/>
            <w:hideMark/>
          </w:tcPr>
          <w:p w14:paraId="6EE9CB54" w14:textId="2AA6247A" w:rsidR="00066638" w:rsidRPr="00066638" w:rsidRDefault="00066638" w:rsidP="00066638">
            <w:pPr>
              <w:rPr>
                <w:i/>
                <w:iCs/>
              </w:rPr>
            </w:pPr>
            <w:proofErr w:type="spellStart"/>
            <w:r w:rsidRPr="00066638">
              <w:rPr>
                <w:i/>
                <w:iCs/>
              </w:rPr>
              <w:t>Mycena</w:t>
            </w:r>
            <w:proofErr w:type="spellEnd"/>
            <w:r w:rsidRPr="00066638">
              <w:rPr>
                <w:i/>
                <w:iCs/>
              </w:rPr>
              <w:t xml:space="preserve"> </w:t>
            </w:r>
            <w:proofErr w:type="spellStart"/>
            <w:r w:rsidRPr="00066638">
              <w:rPr>
                <w:i/>
                <w:iCs/>
              </w:rPr>
              <w:t>filopes</w:t>
            </w:r>
            <w:proofErr w:type="spellEnd"/>
          </w:p>
        </w:tc>
        <w:tc>
          <w:tcPr>
            <w:tcW w:w="3096" w:type="dxa"/>
          </w:tcPr>
          <w:p w14:paraId="5802D979" w14:textId="77777777" w:rsidR="00066638" w:rsidRPr="0072244B" w:rsidRDefault="00066638" w:rsidP="000666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638" w:rsidRPr="00066638" w14:paraId="6E8A9C67" w14:textId="005DDF43" w:rsidTr="00066638">
        <w:trPr>
          <w:trHeight w:val="295"/>
        </w:trPr>
        <w:tc>
          <w:tcPr>
            <w:tcW w:w="2092" w:type="dxa"/>
          </w:tcPr>
          <w:p w14:paraId="4C5F0ECB" w14:textId="28E37AC8" w:rsidR="00066638" w:rsidRPr="007905CD" w:rsidRDefault="00066638" w:rsidP="00066638">
            <w:pPr>
              <w:rPr>
                <w:b/>
                <w:bCs/>
              </w:rPr>
            </w:pPr>
            <w:r w:rsidRPr="007905CD">
              <w:rPr>
                <w:b/>
                <w:bCs/>
              </w:rPr>
              <w:t>Pleated Inkcap</w:t>
            </w:r>
          </w:p>
        </w:tc>
        <w:tc>
          <w:tcPr>
            <w:tcW w:w="3828" w:type="dxa"/>
            <w:noWrap/>
            <w:hideMark/>
          </w:tcPr>
          <w:p w14:paraId="6693045A" w14:textId="13BCC85B" w:rsidR="00066638" w:rsidRPr="00066638" w:rsidRDefault="00066638" w:rsidP="00066638">
            <w:pPr>
              <w:rPr>
                <w:i/>
                <w:iCs/>
              </w:rPr>
            </w:pPr>
            <w:proofErr w:type="spellStart"/>
            <w:r w:rsidRPr="00066638">
              <w:rPr>
                <w:i/>
                <w:iCs/>
              </w:rPr>
              <w:t>Parasola</w:t>
            </w:r>
            <w:proofErr w:type="spellEnd"/>
            <w:r w:rsidRPr="00066638">
              <w:rPr>
                <w:i/>
                <w:iCs/>
              </w:rPr>
              <w:t xml:space="preserve"> </w:t>
            </w:r>
            <w:proofErr w:type="spellStart"/>
            <w:r w:rsidRPr="00066638">
              <w:rPr>
                <w:i/>
                <w:iCs/>
              </w:rPr>
              <w:t>plicatilis</w:t>
            </w:r>
            <w:proofErr w:type="spellEnd"/>
          </w:p>
        </w:tc>
        <w:tc>
          <w:tcPr>
            <w:tcW w:w="3096" w:type="dxa"/>
          </w:tcPr>
          <w:p w14:paraId="2C4ABAD3" w14:textId="60E515FB" w:rsidR="00066638" w:rsidRPr="0072244B" w:rsidRDefault="00E73D71" w:rsidP="000666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In grassland</w:t>
            </w:r>
          </w:p>
        </w:tc>
      </w:tr>
      <w:tr w:rsidR="00066638" w:rsidRPr="00066638" w14:paraId="231D8FFA" w14:textId="49EDEDF2" w:rsidTr="00066638">
        <w:trPr>
          <w:trHeight w:val="295"/>
        </w:trPr>
        <w:tc>
          <w:tcPr>
            <w:tcW w:w="2092" w:type="dxa"/>
          </w:tcPr>
          <w:p w14:paraId="7D3C4DB6" w14:textId="39EA05DA" w:rsidR="00066638" w:rsidRPr="007905CD" w:rsidRDefault="00066638" w:rsidP="00066638">
            <w:pPr>
              <w:rPr>
                <w:b/>
                <w:bCs/>
              </w:rPr>
            </w:pPr>
            <w:r w:rsidRPr="007905CD">
              <w:rPr>
                <w:b/>
                <w:bCs/>
              </w:rPr>
              <w:t xml:space="preserve">Brown </w:t>
            </w:r>
            <w:proofErr w:type="spellStart"/>
            <w:r w:rsidRPr="007905CD">
              <w:rPr>
                <w:b/>
                <w:bCs/>
              </w:rPr>
              <w:t>Rollrim</w:t>
            </w:r>
            <w:proofErr w:type="spellEnd"/>
          </w:p>
        </w:tc>
        <w:tc>
          <w:tcPr>
            <w:tcW w:w="3828" w:type="dxa"/>
            <w:noWrap/>
            <w:hideMark/>
          </w:tcPr>
          <w:p w14:paraId="569EFD33" w14:textId="75C76360" w:rsidR="00066638" w:rsidRPr="00066638" w:rsidRDefault="00066638" w:rsidP="00066638">
            <w:pPr>
              <w:rPr>
                <w:i/>
                <w:iCs/>
              </w:rPr>
            </w:pPr>
            <w:proofErr w:type="spellStart"/>
            <w:r w:rsidRPr="00066638">
              <w:rPr>
                <w:i/>
                <w:iCs/>
              </w:rPr>
              <w:t>Paxillus</w:t>
            </w:r>
            <w:proofErr w:type="spellEnd"/>
            <w:r w:rsidRPr="00066638">
              <w:rPr>
                <w:i/>
                <w:iCs/>
              </w:rPr>
              <w:t xml:space="preserve"> </w:t>
            </w:r>
            <w:proofErr w:type="spellStart"/>
            <w:r w:rsidRPr="00066638">
              <w:rPr>
                <w:i/>
                <w:iCs/>
              </w:rPr>
              <w:t>involutus</w:t>
            </w:r>
            <w:proofErr w:type="spellEnd"/>
          </w:p>
        </w:tc>
        <w:tc>
          <w:tcPr>
            <w:tcW w:w="3096" w:type="dxa"/>
          </w:tcPr>
          <w:p w14:paraId="47CE351B" w14:textId="632F1F95" w:rsidR="00066638" w:rsidRPr="0072244B" w:rsidRDefault="00E73D71" w:rsidP="000666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Under trees</w:t>
            </w:r>
          </w:p>
        </w:tc>
      </w:tr>
      <w:tr w:rsidR="00066638" w:rsidRPr="00066638" w14:paraId="4076068F" w14:textId="4CD81EA1" w:rsidTr="00066638">
        <w:trPr>
          <w:trHeight w:val="295"/>
        </w:trPr>
        <w:tc>
          <w:tcPr>
            <w:tcW w:w="2092" w:type="dxa"/>
          </w:tcPr>
          <w:p w14:paraId="3E478A6F" w14:textId="787E2337" w:rsidR="00066638" w:rsidRPr="007905CD" w:rsidRDefault="002663AC" w:rsidP="00066638">
            <w:pPr>
              <w:rPr>
                <w:b/>
                <w:bCs/>
              </w:rPr>
            </w:pPr>
            <w:r w:rsidRPr="002663AC">
              <w:rPr>
                <w:b/>
                <w:bCs/>
              </w:rPr>
              <w:t>Pedicel Cup</w:t>
            </w:r>
          </w:p>
        </w:tc>
        <w:tc>
          <w:tcPr>
            <w:tcW w:w="3828" w:type="dxa"/>
            <w:noWrap/>
            <w:hideMark/>
          </w:tcPr>
          <w:p w14:paraId="40293546" w14:textId="0D7E386E" w:rsidR="00066638" w:rsidRPr="00066638" w:rsidRDefault="00066638" w:rsidP="00066638">
            <w:pPr>
              <w:rPr>
                <w:i/>
                <w:iCs/>
              </w:rPr>
            </w:pPr>
            <w:r w:rsidRPr="00066638">
              <w:rPr>
                <w:i/>
                <w:iCs/>
              </w:rPr>
              <w:t xml:space="preserve">Peziza </w:t>
            </w:r>
            <w:proofErr w:type="spellStart"/>
            <w:r w:rsidRPr="00066638">
              <w:rPr>
                <w:i/>
                <w:iCs/>
              </w:rPr>
              <w:t>micropus</w:t>
            </w:r>
            <w:proofErr w:type="spellEnd"/>
          </w:p>
        </w:tc>
        <w:tc>
          <w:tcPr>
            <w:tcW w:w="3096" w:type="dxa"/>
          </w:tcPr>
          <w:p w14:paraId="1A1BEDD1" w14:textId="13E290E3" w:rsidR="00066638" w:rsidRPr="0072244B" w:rsidRDefault="007905CD" w:rsidP="000666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44B">
              <w:rPr>
                <w:rFonts w:ascii="Times New Roman" w:hAnsi="Times New Roman" w:cs="Times New Roman"/>
                <w:sz w:val="20"/>
                <w:szCs w:val="20"/>
              </w:rPr>
              <w:t>On dead wood</w:t>
            </w:r>
          </w:p>
        </w:tc>
      </w:tr>
      <w:tr w:rsidR="00066638" w:rsidRPr="00066638" w14:paraId="2A6B866D" w14:textId="3C7F30E9" w:rsidTr="00066638">
        <w:trPr>
          <w:trHeight w:val="295"/>
        </w:trPr>
        <w:tc>
          <w:tcPr>
            <w:tcW w:w="2092" w:type="dxa"/>
          </w:tcPr>
          <w:p w14:paraId="028C1F71" w14:textId="61EF42B3" w:rsidR="00066638" w:rsidRPr="007905CD" w:rsidRDefault="00066638" w:rsidP="00066638">
            <w:pPr>
              <w:rPr>
                <w:b/>
                <w:bCs/>
              </w:rPr>
            </w:pPr>
            <w:r w:rsidRPr="007905CD">
              <w:rPr>
                <w:b/>
                <w:bCs/>
              </w:rPr>
              <w:t xml:space="preserve">Sticky </w:t>
            </w:r>
            <w:proofErr w:type="spellStart"/>
            <w:r w:rsidRPr="007905CD">
              <w:rPr>
                <w:b/>
                <w:bCs/>
              </w:rPr>
              <w:t>Scalycap</w:t>
            </w:r>
            <w:proofErr w:type="spellEnd"/>
          </w:p>
        </w:tc>
        <w:tc>
          <w:tcPr>
            <w:tcW w:w="3828" w:type="dxa"/>
            <w:noWrap/>
            <w:hideMark/>
          </w:tcPr>
          <w:p w14:paraId="0AE66EF9" w14:textId="5996A02F" w:rsidR="00066638" w:rsidRPr="00066638" w:rsidRDefault="00066638" w:rsidP="00066638">
            <w:pPr>
              <w:rPr>
                <w:i/>
                <w:iCs/>
              </w:rPr>
            </w:pPr>
            <w:proofErr w:type="spellStart"/>
            <w:r w:rsidRPr="00066638">
              <w:rPr>
                <w:i/>
                <w:iCs/>
              </w:rPr>
              <w:t>Pholiota</w:t>
            </w:r>
            <w:proofErr w:type="spellEnd"/>
            <w:r w:rsidRPr="00066638">
              <w:rPr>
                <w:i/>
                <w:iCs/>
              </w:rPr>
              <w:t xml:space="preserve"> </w:t>
            </w:r>
            <w:proofErr w:type="spellStart"/>
            <w:r w:rsidRPr="00066638">
              <w:rPr>
                <w:i/>
                <w:iCs/>
              </w:rPr>
              <w:t>gummosa</w:t>
            </w:r>
            <w:proofErr w:type="spellEnd"/>
          </w:p>
        </w:tc>
        <w:tc>
          <w:tcPr>
            <w:tcW w:w="3096" w:type="dxa"/>
          </w:tcPr>
          <w:p w14:paraId="76842725" w14:textId="7A11A38A" w:rsidR="00066638" w:rsidRPr="0072244B" w:rsidRDefault="00E73D71" w:rsidP="000666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Clump at tree base</w:t>
            </w:r>
          </w:p>
        </w:tc>
      </w:tr>
      <w:tr w:rsidR="00066638" w:rsidRPr="00066638" w14:paraId="50299087" w14:textId="46DEA1BD" w:rsidTr="00066638">
        <w:trPr>
          <w:trHeight w:val="295"/>
        </w:trPr>
        <w:tc>
          <w:tcPr>
            <w:tcW w:w="2092" w:type="dxa"/>
          </w:tcPr>
          <w:p w14:paraId="6F5997E5" w14:textId="32DECA4F" w:rsidR="00066638" w:rsidRPr="007905CD" w:rsidRDefault="00066638" w:rsidP="00066638">
            <w:pPr>
              <w:rPr>
                <w:b/>
                <w:bCs/>
              </w:rPr>
            </w:pPr>
            <w:r w:rsidRPr="007905CD">
              <w:rPr>
                <w:b/>
                <w:bCs/>
              </w:rPr>
              <w:t>Birch Polypore</w:t>
            </w:r>
          </w:p>
        </w:tc>
        <w:tc>
          <w:tcPr>
            <w:tcW w:w="3828" w:type="dxa"/>
            <w:noWrap/>
            <w:hideMark/>
          </w:tcPr>
          <w:p w14:paraId="7A10D617" w14:textId="549EE8E6" w:rsidR="00066638" w:rsidRPr="00066638" w:rsidRDefault="00066638" w:rsidP="00066638">
            <w:pPr>
              <w:rPr>
                <w:i/>
                <w:iCs/>
              </w:rPr>
            </w:pPr>
            <w:proofErr w:type="spellStart"/>
            <w:r w:rsidRPr="00066638">
              <w:rPr>
                <w:i/>
                <w:iCs/>
              </w:rPr>
              <w:t>Piptoporus</w:t>
            </w:r>
            <w:proofErr w:type="spellEnd"/>
            <w:r w:rsidRPr="00066638">
              <w:rPr>
                <w:i/>
                <w:iCs/>
              </w:rPr>
              <w:t xml:space="preserve"> </w:t>
            </w:r>
            <w:proofErr w:type="spellStart"/>
            <w:r w:rsidRPr="00066638">
              <w:rPr>
                <w:i/>
                <w:iCs/>
              </w:rPr>
              <w:t>betulinus</w:t>
            </w:r>
            <w:proofErr w:type="spellEnd"/>
          </w:p>
        </w:tc>
        <w:tc>
          <w:tcPr>
            <w:tcW w:w="3096" w:type="dxa"/>
          </w:tcPr>
          <w:p w14:paraId="65EFADB1" w14:textId="37B24CF9" w:rsidR="00066638" w:rsidRPr="0072244B" w:rsidRDefault="007905CD" w:rsidP="000666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44B">
              <w:rPr>
                <w:rFonts w:ascii="Times New Roman" w:hAnsi="Times New Roman" w:cs="Times New Roman"/>
                <w:sz w:val="20"/>
                <w:szCs w:val="20"/>
              </w:rPr>
              <w:t>On birch</w:t>
            </w:r>
          </w:p>
        </w:tc>
      </w:tr>
      <w:tr w:rsidR="00066638" w:rsidRPr="00066638" w14:paraId="6AD802C0" w14:textId="36E75DEE" w:rsidTr="00066638">
        <w:trPr>
          <w:trHeight w:val="295"/>
        </w:trPr>
        <w:tc>
          <w:tcPr>
            <w:tcW w:w="2092" w:type="dxa"/>
          </w:tcPr>
          <w:p w14:paraId="3ABAC0BC" w14:textId="77777777" w:rsidR="00066638" w:rsidRPr="007905CD" w:rsidRDefault="00066638" w:rsidP="00066638">
            <w:pPr>
              <w:rPr>
                <w:b/>
                <w:bCs/>
              </w:rPr>
            </w:pPr>
          </w:p>
        </w:tc>
        <w:tc>
          <w:tcPr>
            <w:tcW w:w="3828" w:type="dxa"/>
            <w:noWrap/>
            <w:hideMark/>
          </w:tcPr>
          <w:p w14:paraId="659A5AFD" w14:textId="5B2522F4" w:rsidR="00066638" w:rsidRPr="00066638" w:rsidRDefault="00066638" w:rsidP="00066638">
            <w:pPr>
              <w:rPr>
                <w:i/>
                <w:iCs/>
              </w:rPr>
            </w:pPr>
            <w:r w:rsidRPr="00066638">
              <w:rPr>
                <w:i/>
                <w:iCs/>
              </w:rPr>
              <w:t xml:space="preserve">Psathyrella </w:t>
            </w:r>
            <w:proofErr w:type="spellStart"/>
            <w:r w:rsidRPr="00066638">
              <w:rPr>
                <w:i/>
                <w:iCs/>
              </w:rPr>
              <w:t>pseudocorrugis</w:t>
            </w:r>
            <w:proofErr w:type="spellEnd"/>
          </w:p>
        </w:tc>
        <w:tc>
          <w:tcPr>
            <w:tcW w:w="3096" w:type="dxa"/>
          </w:tcPr>
          <w:p w14:paraId="650B4C40" w14:textId="77777777" w:rsidR="00066638" w:rsidRPr="0072244B" w:rsidRDefault="00066638" w:rsidP="000666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638" w:rsidRPr="00066638" w14:paraId="5C8C1C6A" w14:textId="7D791674" w:rsidTr="00066638">
        <w:trPr>
          <w:trHeight w:val="295"/>
        </w:trPr>
        <w:tc>
          <w:tcPr>
            <w:tcW w:w="2092" w:type="dxa"/>
          </w:tcPr>
          <w:p w14:paraId="4A8BF1EA" w14:textId="5C0CD677" w:rsidR="00066638" w:rsidRPr="007905CD" w:rsidRDefault="007905CD" w:rsidP="00066638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Coltsfoot </w:t>
            </w:r>
            <w:r w:rsidR="00BF3774">
              <w:rPr>
                <w:b/>
                <w:bCs/>
              </w:rPr>
              <w:t>Rust</w:t>
            </w:r>
          </w:p>
        </w:tc>
        <w:tc>
          <w:tcPr>
            <w:tcW w:w="3828" w:type="dxa"/>
            <w:noWrap/>
            <w:hideMark/>
          </w:tcPr>
          <w:p w14:paraId="7BEE6952" w14:textId="2980BAD3" w:rsidR="00066638" w:rsidRPr="00066638" w:rsidRDefault="00066638" w:rsidP="00066638">
            <w:pPr>
              <w:rPr>
                <w:i/>
                <w:iCs/>
              </w:rPr>
            </w:pPr>
            <w:r w:rsidRPr="00066638">
              <w:rPr>
                <w:i/>
                <w:iCs/>
              </w:rPr>
              <w:t>Puccinia poarum</w:t>
            </w:r>
          </w:p>
        </w:tc>
        <w:tc>
          <w:tcPr>
            <w:tcW w:w="3096" w:type="dxa"/>
          </w:tcPr>
          <w:p w14:paraId="295F4CDD" w14:textId="2CA17FC8" w:rsidR="00066638" w:rsidRPr="0072244B" w:rsidRDefault="007905CD" w:rsidP="000666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72244B">
              <w:rPr>
                <w:rFonts w:ascii="Times New Roman" w:hAnsi="Times New Roman" w:cs="Times New Roman"/>
                <w:sz w:val="20"/>
                <w:szCs w:val="20"/>
              </w:rPr>
              <w:t>On coltsfoot</w:t>
            </w:r>
          </w:p>
        </w:tc>
      </w:tr>
      <w:tr w:rsidR="00066638" w:rsidRPr="00066638" w14:paraId="4C41D3B9" w14:textId="48148357" w:rsidTr="00066638">
        <w:trPr>
          <w:trHeight w:val="295"/>
        </w:trPr>
        <w:tc>
          <w:tcPr>
            <w:tcW w:w="2092" w:type="dxa"/>
          </w:tcPr>
          <w:p w14:paraId="415223AB" w14:textId="28040727" w:rsidR="00066638" w:rsidRPr="007905CD" w:rsidRDefault="00066638" w:rsidP="00066638">
            <w:pPr>
              <w:rPr>
                <w:b/>
                <w:bCs/>
              </w:rPr>
            </w:pPr>
            <w:r w:rsidRPr="007905CD">
              <w:rPr>
                <w:b/>
                <w:bCs/>
              </w:rPr>
              <w:t>Maple Mildew</w:t>
            </w:r>
          </w:p>
        </w:tc>
        <w:tc>
          <w:tcPr>
            <w:tcW w:w="3828" w:type="dxa"/>
            <w:noWrap/>
            <w:hideMark/>
          </w:tcPr>
          <w:p w14:paraId="062B07E5" w14:textId="75CC7FDC" w:rsidR="00066638" w:rsidRPr="00066638" w:rsidRDefault="00066638" w:rsidP="00066638">
            <w:pPr>
              <w:rPr>
                <w:i/>
                <w:iCs/>
              </w:rPr>
            </w:pPr>
            <w:proofErr w:type="spellStart"/>
            <w:r w:rsidRPr="00066638">
              <w:rPr>
                <w:i/>
                <w:iCs/>
              </w:rPr>
              <w:t>Sawadaea</w:t>
            </w:r>
            <w:proofErr w:type="spellEnd"/>
            <w:r w:rsidRPr="00066638">
              <w:rPr>
                <w:i/>
                <w:iCs/>
              </w:rPr>
              <w:t xml:space="preserve"> </w:t>
            </w:r>
            <w:proofErr w:type="spellStart"/>
            <w:r w:rsidRPr="00066638">
              <w:rPr>
                <w:i/>
                <w:iCs/>
              </w:rPr>
              <w:t>bicornis</w:t>
            </w:r>
            <w:proofErr w:type="spellEnd"/>
          </w:p>
        </w:tc>
        <w:tc>
          <w:tcPr>
            <w:tcW w:w="3096" w:type="dxa"/>
          </w:tcPr>
          <w:p w14:paraId="55FF7E44" w14:textId="5FF67EE0" w:rsidR="00066638" w:rsidRPr="0072244B" w:rsidRDefault="00F67686" w:rsidP="000666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On Field Maple</w:t>
            </w:r>
          </w:p>
        </w:tc>
      </w:tr>
      <w:tr w:rsidR="00066638" w:rsidRPr="00066638" w14:paraId="2B607303" w14:textId="459BD27E" w:rsidTr="00066638">
        <w:trPr>
          <w:trHeight w:val="295"/>
        </w:trPr>
        <w:tc>
          <w:tcPr>
            <w:tcW w:w="2092" w:type="dxa"/>
          </w:tcPr>
          <w:p w14:paraId="35908068" w14:textId="3D931D76" w:rsidR="00066638" w:rsidRPr="007905CD" w:rsidRDefault="00066638" w:rsidP="00066638">
            <w:pPr>
              <w:rPr>
                <w:b/>
                <w:bCs/>
              </w:rPr>
            </w:pPr>
            <w:proofErr w:type="spellStart"/>
            <w:r w:rsidRPr="007905CD">
              <w:rPr>
                <w:b/>
                <w:bCs/>
              </w:rPr>
              <w:t>Splitgill</w:t>
            </w:r>
            <w:proofErr w:type="spellEnd"/>
          </w:p>
        </w:tc>
        <w:tc>
          <w:tcPr>
            <w:tcW w:w="3828" w:type="dxa"/>
            <w:noWrap/>
            <w:hideMark/>
          </w:tcPr>
          <w:p w14:paraId="146432B5" w14:textId="072F1DA2" w:rsidR="00066638" w:rsidRPr="00066638" w:rsidRDefault="00066638" w:rsidP="00066638">
            <w:pPr>
              <w:rPr>
                <w:i/>
                <w:iCs/>
              </w:rPr>
            </w:pPr>
            <w:proofErr w:type="spellStart"/>
            <w:r w:rsidRPr="00066638">
              <w:rPr>
                <w:i/>
                <w:iCs/>
              </w:rPr>
              <w:t>Schizophyllum</w:t>
            </w:r>
            <w:proofErr w:type="spellEnd"/>
            <w:r w:rsidRPr="00066638">
              <w:rPr>
                <w:i/>
                <w:iCs/>
              </w:rPr>
              <w:t xml:space="preserve"> commune</w:t>
            </w:r>
          </w:p>
        </w:tc>
        <w:tc>
          <w:tcPr>
            <w:tcW w:w="3096" w:type="dxa"/>
          </w:tcPr>
          <w:p w14:paraId="05E6F2CF" w14:textId="3185D67A" w:rsidR="00066638" w:rsidRPr="0072244B" w:rsidRDefault="00F67686" w:rsidP="000666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On dead wood</w:t>
            </w:r>
          </w:p>
        </w:tc>
      </w:tr>
      <w:tr w:rsidR="00066638" w:rsidRPr="00066638" w14:paraId="21C8E549" w14:textId="07FDAA2C" w:rsidTr="00066638">
        <w:trPr>
          <w:trHeight w:val="295"/>
        </w:trPr>
        <w:tc>
          <w:tcPr>
            <w:tcW w:w="2092" w:type="dxa"/>
          </w:tcPr>
          <w:p w14:paraId="68328C17" w14:textId="4FDE1DD8" w:rsidR="00066638" w:rsidRPr="007905CD" w:rsidRDefault="00066638" w:rsidP="00066638">
            <w:pPr>
              <w:rPr>
                <w:b/>
                <w:bCs/>
              </w:rPr>
            </w:pPr>
            <w:r w:rsidRPr="007905CD">
              <w:rPr>
                <w:b/>
                <w:bCs/>
              </w:rPr>
              <w:t>Scaly Earthball</w:t>
            </w:r>
          </w:p>
        </w:tc>
        <w:tc>
          <w:tcPr>
            <w:tcW w:w="3828" w:type="dxa"/>
            <w:noWrap/>
            <w:hideMark/>
          </w:tcPr>
          <w:p w14:paraId="2E2909F7" w14:textId="039AE43C" w:rsidR="00066638" w:rsidRPr="00066638" w:rsidRDefault="00066638" w:rsidP="00066638">
            <w:pPr>
              <w:rPr>
                <w:i/>
                <w:iCs/>
              </w:rPr>
            </w:pPr>
            <w:r w:rsidRPr="00066638">
              <w:rPr>
                <w:i/>
                <w:iCs/>
              </w:rPr>
              <w:t xml:space="preserve">Scleroderma </w:t>
            </w:r>
            <w:proofErr w:type="spellStart"/>
            <w:r w:rsidRPr="00066638">
              <w:rPr>
                <w:i/>
                <w:iCs/>
              </w:rPr>
              <w:t>verrucosum</w:t>
            </w:r>
            <w:proofErr w:type="spellEnd"/>
          </w:p>
        </w:tc>
        <w:tc>
          <w:tcPr>
            <w:tcW w:w="3096" w:type="dxa"/>
          </w:tcPr>
          <w:p w14:paraId="29760B97" w14:textId="0F02F5A4" w:rsidR="00066638" w:rsidRPr="0072244B" w:rsidRDefault="00F67686" w:rsidP="000666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On ground</w:t>
            </w:r>
          </w:p>
        </w:tc>
      </w:tr>
      <w:tr w:rsidR="00066638" w:rsidRPr="00066638" w14:paraId="20A96DC9" w14:textId="30A75CC6" w:rsidTr="00066638">
        <w:trPr>
          <w:trHeight w:val="295"/>
        </w:trPr>
        <w:tc>
          <w:tcPr>
            <w:tcW w:w="2092" w:type="dxa"/>
          </w:tcPr>
          <w:p w14:paraId="722582E2" w14:textId="172BC97A" w:rsidR="00066638" w:rsidRPr="007905CD" w:rsidRDefault="00066638" w:rsidP="00066638">
            <w:pPr>
              <w:rPr>
                <w:b/>
                <w:bCs/>
              </w:rPr>
            </w:pPr>
            <w:r w:rsidRPr="007905CD">
              <w:rPr>
                <w:b/>
                <w:bCs/>
              </w:rPr>
              <w:t>Turkeytail</w:t>
            </w:r>
          </w:p>
        </w:tc>
        <w:tc>
          <w:tcPr>
            <w:tcW w:w="3828" w:type="dxa"/>
            <w:noWrap/>
            <w:hideMark/>
          </w:tcPr>
          <w:p w14:paraId="3310E448" w14:textId="76353454" w:rsidR="00066638" w:rsidRPr="00066638" w:rsidRDefault="00066638" w:rsidP="00066638">
            <w:pPr>
              <w:rPr>
                <w:i/>
                <w:iCs/>
              </w:rPr>
            </w:pPr>
            <w:proofErr w:type="spellStart"/>
            <w:r w:rsidRPr="00066638">
              <w:rPr>
                <w:i/>
                <w:iCs/>
              </w:rPr>
              <w:t>Trametes</w:t>
            </w:r>
            <w:proofErr w:type="spellEnd"/>
            <w:r w:rsidRPr="00066638">
              <w:rPr>
                <w:i/>
                <w:iCs/>
              </w:rPr>
              <w:t xml:space="preserve"> versicolor</w:t>
            </w:r>
          </w:p>
        </w:tc>
        <w:tc>
          <w:tcPr>
            <w:tcW w:w="3096" w:type="dxa"/>
          </w:tcPr>
          <w:p w14:paraId="1F9EE542" w14:textId="091FFAC7" w:rsidR="00066638" w:rsidRPr="0072244B" w:rsidRDefault="00F67686" w:rsidP="000666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On dead wood</w:t>
            </w:r>
          </w:p>
        </w:tc>
      </w:tr>
      <w:tr w:rsidR="00066638" w:rsidRPr="00066638" w14:paraId="362BB9FE" w14:textId="2DCDD9D6" w:rsidTr="00066638">
        <w:trPr>
          <w:trHeight w:val="295"/>
        </w:trPr>
        <w:tc>
          <w:tcPr>
            <w:tcW w:w="2092" w:type="dxa"/>
          </w:tcPr>
          <w:p w14:paraId="3C1ED580" w14:textId="05DD1747" w:rsidR="00066638" w:rsidRPr="007905CD" w:rsidRDefault="00066638" w:rsidP="00066638">
            <w:pPr>
              <w:rPr>
                <w:b/>
                <w:bCs/>
              </w:rPr>
            </w:pPr>
            <w:r w:rsidRPr="007905CD">
              <w:rPr>
                <w:b/>
                <w:bCs/>
              </w:rPr>
              <w:t>Yellowing Knight</w:t>
            </w:r>
          </w:p>
        </w:tc>
        <w:tc>
          <w:tcPr>
            <w:tcW w:w="3828" w:type="dxa"/>
            <w:noWrap/>
            <w:hideMark/>
          </w:tcPr>
          <w:p w14:paraId="1EE585F3" w14:textId="241B086C" w:rsidR="00066638" w:rsidRPr="00066638" w:rsidRDefault="00066638" w:rsidP="00066638">
            <w:pPr>
              <w:rPr>
                <w:i/>
                <w:iCs/>
              </w:rPr>
            </w:pPr>
            <w:proofErr w:type="spellStart"/>
            <w:r w:rsidRPr="00066638">
              <w:rPr>
                <w:i/>
                <w:iCs/>
              </w:rPr>
              <w:t>Tricholoma</w:t>
            </w:r>
            <w:proofErr w:type="spellEnd"/>
            <w:r w:rsidRPr="00066638">
              <w:rPr>
                <w:i/>
                <w:iCs/>
              </w:rPr>
              <w:t xml:space="preserve"> </w:t>
            </w:r>
            <w:proofErr w:type="spellStart"/>
            <w:r w:rsidRPr="00066638">
              <w:rPr>
                <w:i/>
                <w:iCs/>
              </w:rPr>
              <w:t>scalpturatum</w:t>
            </w:r>
            <w:proofErr w:type="spellEnd"/>
          </w:p>
        </w:tc>
        <w:tc>
          <w:tcPr>
            <w:tcW w:w="3096" w:type="dxa"/>
          </w:tcPr>
          <w:p w14:paraId="4D2ABDCF" w14:textId="77777777" w:rsidR="00066638" w:rsidRPr="0072244B" w:rsidRDefault="00066638" w:rsidP="000666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638" w:rsidRPr="00066638" w14:paraId="1705FF8E" w14:textId="7BC08A95" w:rsidTr="00066638">
        <w:trPr>
          <w:trHeight w:val="295"/>
        </w:trPr>
        <w:tc>
          <w:tcPr>
            <w:tcW w:w="2092" w:type="dxa"/>
          </w:tcPr>
          <w:p w14:paraId="190FA408" w14:textId="0DD2BCFD" w:rsidR="00066638" w:rsidRPr="007905CD" w:rsidRDefault="00066638" w:rsidP="00066638">
            <w:pPr>
              <w:rPr>
                <w:b/>
                <w:bCs/>
              </w:rPr>
            </w:pPr>
            <w:r w:rsidRPr="007905CD">
              <w:rPr>
                <w:b/>
                <w:bCs/>
              </w:rPr>
              <w:t>Scurfy Twiglet</w:t>
            </w:r>
          </w:p>
        </w:tc>
        <w:tc>
          <w:tcPr>
            <w:tcW w:w="3828" w:type="dxa"/>
            <w:noWrap/>
            <w:hideMark/>
          </w:tcPr>
          <w:p w14:paraId="468B24A8" w14:textId="05F1672C" w:rsidR="00066638" w:rsidRPr="00066638" w:rsidRDefault="00066638" w:rsidP="00066638">
            <w:pPr>
              <w:rPr>
                <w:i/>
                <w:iCs/>
              </w:rPr>
            </w:pPr>
            <w:proofErr w:type="spellStart"/>
            <w:r w:rsidRPr="00066638">
              <w:rPr>
                <w:i/>
                <w:iCs/>
              </w:rPr>
              <w:t>Tubaria</w:t>
            </w:r>
            <w:proofErr w:type="spellEnd"/>
            <w:r w:rsidRPr="00066638">
              <w:rPr>
                <w:i/>
                <w:iCs/>
              </w:rPr>
              <w:t xml:space="preserve"> </w:t>
            </w:r>
            <w:proofErr w:type="spellStart"/>
            <w:r w:rsidRPr="00066638">
              <w:rPr>
                <w:i/>
                <w:iCs/>
              </w:rPr>
              <w:t>furfuracea</w:t>
            </w:r>
            <w:proofErr w:type="spellEnd"/>
          </w:p>
        </w:tc>
        <w:tc>
          <w:tcPr>
            <w:tcW w:w="3096" w:type="dxa"/>
          </w:tcPr>
          <w:p w14:paraId="249174E9" w14:textId="77777777" w:rsidR="00066638" w:rsidRPr="0072244B" w:rsidRDefault="00066638" w:rsidP="000666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066638" w:rsidRPr="00066638" w14:paraId="474665EE" w14:textId="7B3ECF01" w:rsidTr="00066638">
        <w:trPr>
          <w:trHeight w:val="295"/>
        </w:trPr>
        <w:tc>
          <w:tcPr>
            <w:tcW w:w="2092" w:type="dxa"/>
          </w:tcPr>
          <w:p w14:paraId="15402C6C" w14:textId="68A8E03E" w:rsidR="00066638" w:rsidRPr="007905CD" w:rsidRDefault="00066638" w:rsidP="00066638">
            <w:pPr>
              <w:rPr>
                <w:b/>
                <w:bCs/>
              </w:rPr>
            </w:pPr>
            <w:proofErr w:type="spellStart"/>
            <w:r w:rsidRPr="007905CD">
              <w:rPr>
                <w:b/>
                <w:bCs/>
              </w:rPr>
              <w:t>Candlesnuff</w:t>
            </w:r>
            <w:proofErr w:type="spellEnd"/>
            <w:r w:rsidRPr="007905CD">
              <w:rPr>
                <w:b/>
                <w:bCs/>
              </w:rPr>
              <w:t xml:space="preserve"> Fungus</w:t>
            </w:r>
          </w:p>
        </w:tc>
        <w:tc>
          <w:tcPr>
            <w:tcW w:w="3828" w:type="dxa"/>
            <w:noWrap/>
            <w:hideMark/>
          </w:tcPr>
          <w:p w14:paraId="5C29AE2B" w14:textId="08147E5B" w:rsidR="00066638" w:rsidRPr="00066638" w:rsidRDefault="00066638" w:rsidP="00066638">
            <w:pPr>
              <w:rPr>
                <w:i/>
                <w:iCs/>
              </w:rPr>
            </w:pPr>
            <w:proofErr w:type="spellStart"/>
            <w:r w:rsidRPr="00066638">
              <w:rPr>
                <w:i/>
                <w:iCs/>
              </w:rPr>
              <w:t>Xylaria</w:t>
            </w:r>
            <w:proofErr w:type="spellEnd"/>
            <w:r w:rsidRPr="00066638">
              <w:rPr>
                <w:i/>
                <w:iCs/>
              </w:rPr>
              <w:t xml:space="preserve"> </w:t>
            </w:r>
            <w:proofErr w:type="spellStart"/>
            <w:r w:rsidRPr="00066638">
              <w:rPr>
                <w:i/>
                <w:iCs/>
              </w:rPr>
              <w:t>hypoxylon</w:t>
            </w:r>
            <w:proofErr w:type="spellEnd"/>
          </w:p>
        </w:tc>
        <w:tc>
          <w:tcPr>
            <w:tcW w:w="3096" w:type="dxa"/>
          </w:tcPr>
          <w:p w14:paraId="33985AB1" w14:textId="4879C8B5" w:rsidR="00066638" w:rsidRPr="00BD4B17" w:rsidRDefault="00F67686" w:rsidP="00066638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BD4B17">
              <w:rPr>
                <w:rFonts w:ascii="Times New Roman" w:hAnsi="Times New Roman" w:cs="Times New Roman"/>
                <w:sz w:val="20"/>
                <w:szCs w:val="20"/>
              </w:rPr>
              <w:t>On stumps</w:t>
            </w:r>
          </w:p>
        </w:tc>
      </w:tr>
      <w:tr w:rsidR="00066638" w:rsidRPr="00066638" w14:paraId="0CB93ADB" w14:textId="76DBFF8E" w:rsidTr="00066638">
        <w:trPr>
          <w:trHeight w:val="295"/>
        </w:trPr>
        <w:tc>
          <w:tcPr>
            <w:tcW w:w="2092" w:type="dxa"/>
          </w:tcPr>
          <w:p w14:paraId="23C2CA43" w14:textId="31AF9C6A" w:rsidR="00066638" w:rsidRPr="007905CD" w:rsidRDefault="00066638" w:rsidP="00066638">
            <w:pPr>
              <w:rPr>
                <w:b/>
                <w:bCs/>
              </w:rPr>
            </w:pPr>
            <w:r w:rsidRPr="007905CD">
              <w:rPr>
                <w:b/>
                <w:bCs/>
              </w:rPr>
              <w:lastRenderedPageBreak/>
              <w:t>Dead Man's Fingers</w:t>
            </w:r>
          </w:p>
        </w:tc>
        <w:tc>
          <w:tcPr>
            <w:tcW w:w="3828" w:type="dxa"/>
            <w:noWrap/>
            <w:hideMark/>
          </w:tcPr>
          <w:p w14:paraId="72C12D81" w14:textId="59F4EA06" w:rsidR="00066638" w:rsidRPr="00066638" w:rsidRDefault="00066638" w:rsidP="00066638">
            <w:pPr>
              <w:rPr>
                <w:i/>
                <w:iCs/>
              </w:rPr>
            </w:pPr>
            <w:proofErr w:type="spellStart"/>
            <w:r w:rsidRPr="00066638">
              <w:rPr>
                <w:i/>
                <w:iCs/>
              </w:rPr>
              <w:t>Xylaria</w:t>
            </w:r>
            <w:proofErr w:type="spellEnd"/>
            <w:r w:rsidRPr="00066638">
              <w:rPr>
                <w:i/>
                <w:iCs/>
              </w:rPr>
              <w:t xml:space="preserve"> polymorpha</w:t>
            </w:r>
          </w:p>
        </w:tc>
        <w:tc>
          <w:tcPr>
            <w:tcW w:w="3096" w:type="dxa"/>
          </w:tcPr>
          <w:p w14:paraId="70E7E0D2" w14:textId="77777777" w:rsidR="00066638" w:rsidRPr="00BD4B17" w:rsidRDefault="00066638" w:rsidP="00066638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</w:tr>
      <w:tr w:rsidR="002D6139" w:rsidRPr="00066638" w14:paraId="72AE7E44" w14:textId="77777777" w:rsidTr="00066638">
        <w:trPr>
          <w:trHeight w:val="295"/>
        </w:trPr>
        <w:tc>
          <w:tcPr>
            <w:tcW w:w="2092" w:type="dxa"/>
          </w:tcPr>
          <w:p w14:paraId="0517A7AA" w14:textId="7B19A3A7" w:rsidR="002D6139" w:rsidRPr="00743C3B" w:rsidRDefault="007905CD" w:rsidP="00066638">
            <w:pPr>
              <w:rPr>
                <w:rFonts w:cstheme="minorHAnsi"/>
                <w:b/>
                <w:bCs/>
              </w:rPr>
            </w:pPr>
            <w:r w:rsidRPr="00743C3B">
              <w:rPr>
                <w:rFonts w:cstheme="minorHAnsi"/>
                <w:b/>
                <w:bCs/>
              </w:rPr>
              <w:t>Lichenicolous Fungi</w:t>
            </w:r>
          </w:p>
        </w:tc>
        <w:tc>
          <w:tcPr>
            <w:tcW w:w="3828" w:type="dxa"/>
            <w:noWrap/>
          </w:tcPr>
          <w:p w14:paraId="7787E5CB" w14:textId="5BDEE3C1" w:rsidR="002D6139" w:rsidRPr="00743C3B" w:rsidRDefault="00401962" w:rsidP="00066638">
            <w:pPr>
              <w:rPr>
                <w:rFonts w:cstheme="minorHAnsi"/>
                <w:i/>
                <w:iCs/>
              </w:rPr>
            </w:pPr>
            <w:proofErr w:type="spellStart"/>
            <w:r w:rsidRPr="00743C3B">
              <w:rPr>
                <w:rFonts w:eastAsia="Times New Roman" w:cstheme="minorHAnsi"/>
                <w:i/>
                <w:iCs/>
                <w:sz w:val="20"/>
                <w:szCs w:val="20"/>
                <w:lang w:eastAsia="en-GB"/>
              </w:rPr>
              <w:t>Laetisaria</w:t>
            </w:r>
            <w:proofErr w:type="spellEnd"/>
            <w:r w:rsidRPr="00743C3B">
              <w:rPr>
                <w:rFonts w:eastAsia="Times New Roman" w:cstheme="minorHAnsi"/>
                <w:i/>
                <w:i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43C3B">
              <w:rPr>
                <w:rFonts w:eastAsia="Times New Roman" w:cstheme="minorHAnsi"/>
                <w:i/>
                <w:iCs/>
                <w:sz w:val="20"/>
                <w:szCs w:val="20"/>
                <w:lang w:eastAsia="en-GB"/>
              </w:rPr>
              <w:t>lichenicola</w:t>
            </w:r>
            <w:proofErr w:type="spellEnd"/>
            <w:r w:rsidRPr="00743C3B">
              <w:rPr>
                <w:rFonts w:eastAsia="Times New Roman" w:cstheme="minorHAnsi"/>
                <w:i/>
                <w:iCs/>
                <w:sz w:val="20"/>
                <w:szCs w:val="20"/>
                <w:lang w:eastAsia="en-GB"/>
              </w:rPr>
              <w:tab/>
              <w:t xml:space="preserve"> </w:t>
            </w:r>
          </w:p>
        </w:tc>
        <w:tc>
          <w:tcPr>
            <w:tcW w:w="3096" w:type="dxa"/>
          </w:tcPr>
          <w:p w14:paraId="33879010" w14:textId="560B5F10" w:rsidR="002D6139" w:rsidRPr="00743C3B" w:rsidRDefault="002D6139" w:rsidP="00066638">
            <w:pPr>
              <w:rPr>
                <w:rFonts w:cstheme="minorHAnsi"/>
                <w:sz w:val="20"/>
                <w:szCs w:val="20"/>
              </w:rPr>
            </w:pPr>
            <w:r w:rsidRPr="00743C3B">
              <w:rPr>
                <w:rFonts w:cstheme="minorHAnsi"/>
                <w:sz w:val="20"/>
                <w:szCs w:val="20"/>
              </w:rPr>
              <w:t xml:space="preserve">Lichenicolous Fungi on </w:t>
            </w:r>
            <w:r w:rsidRPr="00743C3B">
              <w:rPr>
                <w:rFonts w:cstheme="minorHAnsi"/>
                <w:i/>
                <w:iCs/>
                <w:sz w:val="20"/>
                <w:szCs w:val="20"/>
              </w:rPr>
              <w:t xml:space="preserve">Physcia </w:t>
            </w:r>
            <w:r w:rsidRPr="00743C3B">
              <w:rPr>
                <w:rFonts w:cstheme="minorHAnsi"/>
                <w:sz w:val="20"/>
                <w:szCs w:val="20"/>
              </w:rPr>
              <w:t>Lichens</w:t>
            </w:r>
            <w:r w:rsidR="00401962" w:rsidRPr="00743C3B">
              <w:rPr>
                <w:rFonts w:eastAsia="Times New Roman" w:cstheme="minorHAnsi"/>
                <w:i/>
                <w:iCs/>
                <w:sz w:val="20"/>
                <w:szCs w:val="20"/>
                <w:lang w:eastAsia="en-GB"/>
              </w:rPr>
              <w:t xml:space="preserve"> </w:t>
            </w:r>
            <w:r w:rsidR="00401962" w:rsidRPr="00743C3B">
              <w:rPr>
                <w:rFonts w:eastAsia="Times New Roman" w:cstheme="minorHAnsi"/>
                <w:sz w:val="20"/>
                <w:szCs w:val="20"/>
                <w:lang w:eastAsia="en-GB"/>
              </w:rPr>
              <w:t>turning it pink</w:t>
            </w:r>
          </w:p>
        </w:tc>
      </w:tr>
      <w:tr w:rsidR="002D6139" w:rsidRPr="00066638" w14:paraId="3DAE4EC2" w14:textId="77777777" w:rsidTr="00066638">
        <w:trPr>
          <w:trHeight w:val="295"/>
        </w:trPr>
        <w:tc>
          <w:tcPr>
            <w:tcW w:w="2092" w:type="dxa"/>
          </w:tcPr>
          <w:p w14:paraId="47CD6D36" w14:textId="21A848D0" w:rsidR="002D6139" w:rsidRPr="00743C3B" w:rsidRDefault="007905CD" w:rsidP="00066638">
            <w:pPr>
              <w:rPr>
                <w:rFonts w:cstheme="minorHAnsi"/>
                <w:b/>
                <w:bCs/>
              </w:rPr>
            </w:pPr>
            <w:r w:rsidRPr="00743C3B">
              <w:rPr>
                <w:rFonts w:cstheme="minorHAnsi"/>
                <w:b/>
                <w:bCs/>
              </w:rPr>
              <w:t>Lichenicolous Fungi</w:t>
            </w:r>
          </w:p>
        </w:tc>
        <w:tc>
          <w:tcPr>
            <w:tcW w:w="3828" w:type="dxa"/>
            <w:noWrap/>
          </w:tcPr>
          <w:p w14:paraId="2EE394B9" w14:textId="48D4A773" w:rsidR="002D6139" w:rsidRPr="00743C3B" w:rsidRDefault="002D6139" w:rsidP="00066638">
            <w:pPr>
              <w:rPr>
                <w:rFonts w:eastAsia="Times New Roman" w:cstheme="minorHAnsi"/>
                <w:i/>
                <w:iCs/>
                <w:sz w:val="20"/>
                <w:szCs w:val="20"/>
                <w:lang w:eastAsia="en-GB"/>
              </w:rPr>
            </w:pPr>
            <w:proofErr w:type="spellStart"/>
            <w:r w:rsidRPr="00743C3B">
              <w:rPr>
                <w:rStyle w:val="Emphasis"/>
                <w:rFonts w:cstheme="minorHAnsi"/>
                <w:color w:val="3E3E3E"/>
                <w:sz w:val="20"/>
                <w:szCs w:val="20"/>
                <w:bdr w:val="none" w:sz="0" w:space="0" w:color="auto" w:frame="1"/>
              </w:rPr>
              <w:t>Erythricium</w:t>
            </w:r>
            <w:proofErr w:type="spellEnd"/>
            <w:r w:rsidRPr="00743C3B">
              <w:rPr>
                <w:rFonts w:cstheme="minorHAnsi"/>
                <w:color w:val="3E3E3E"/>
                <w:sz w:val="20"/>
                <w:szCs w:val="20"/>
              </w:rPr>
              <w:t> </w:t>
            </w:r>
            <w:proofErr w:type="spellStart"/>
            <w:r w:rsidRPr="00743C3B">
              <w:rPr>
                <w:rStyle w:val="Emphasis"/>
                <w:rFonts w:cstheme="minorHAnsi"/>
                <w:color w:val="3E3E3E"/>
                <w:sz w:val="20"/>
                <w:szCs w:val="20"/>
                <w:bdr w:val="none" w:sz="0" w:space="0" w:color="auto" w:frame="1"/>
              </w:rPr>
              <w:t>aurantiacum</w:t>
            </w:r>
            <w:proofErr w:type="spellEnd"/>
            <w:r w:rsidRPr="00743C3B">
              <w:rPr>
                <w:rStyle w:val="Emphasis"/>
                <w:rFonts w:cstheme="minorHAnsi"/>
                <w:color w:val="3E3E3E"/>
                <w:sz w:val="20"/>
                <w:szCs w:val="20"/>
                <w:bdr w:val="none" w:sz="0" w:space="0" w:color="auto" w:frame="1"/>
              </w:rPr>
              <w:t xml:space="preserve"> (=</w:t>
            </w:r>
            <w:proofErr w:type="spellStart"/>
            <w:r w:rsidRPr="00743C3B">
              <w:rPr>
                <w:rFonts w:eastAsia="Times New Roman" w:cstheme="minorHAnsi"/>
                <w:i/>
                <w:iCs/>
                <w:sz w:val="20"/>
                <w:szCs w:val="20"/>
                <w:lang w:eastAsia="en-GB"/>
              </w:rPr>
              <w:t>Marchandobasidium</w:t>
            </w:r>
            <w:proofErr w:type="spellEnd"/>
            <w:r w:rsidRPr="00743C3B">
              <w:rPr>
                <w:rFonts w:eastAsia="Times New Roman" w:cstheme="minorHAnsi"/>
                <w:i/>
                <w:i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43C3B">
              <w:rPr>
                <w:rFonts w:eastAsia="Times New Roman" w:cstheme="minorHAnsi"/>
                <w:i/>
                <w:iCs/>
                <w:sz w:val="20"/>
                <w:szCs w:val="20"/>
                <w:lang w:eastAsia="en-GB"/>
              </w:rPr>
              <w:t>aurantiacum</w:t>
            </w:r>
            <w:proofErr w:type="spellEnd"/>
            <w:r w:rsidRPr="00743C3B">
              <w:rPr>
                <w:rFonts w:eastAsia="Times New Roman" w:cstheme="minorHAnsi"/>
                <w:i/>
                <w:iCs/>
                <w:sz w:val="20"/>
                <w:szCs w:val="20"/>
                <w:lang w:eastAsia="en-GB"/>
              </w:rPr>
              <w:t xml:space="preserve">) </w:t>
            </w:r>
          </w:p>
        </w:tc>
        <w:tc>
          <w:tcPr>
            <w:tcW w:w="3096" w:type="dxa"/>
          </w:tcPr>
          <w:p w14:paraId="6BCD4A75" w14:textId="39F780A7" w:rsidR="002D6139" w:rsidRPr="00743C3B" w:rsidRDefault="002D6139" w:rsidP="00066638">
            <w:pPr>
              <w:rPr>
                <w:rFonts w:cstheme="minorHAnsi"/>
                <w:sz w:val="20"/>
                <w:szCs w:val="20"/>
              </w:rPr>
            </w:pPr>
            <w:r w:rsidRPr="00743C3B">
              <w:rPr>
                <w:rFonts w:cstheme="minorHAnsi"/>
                <w:sz w:val="20"/>
                <w:szCs w:val="20"/>
              </w:rPr>
              <w:t>Lichenicolous Fungi on Physcia Lichens</w:t>
            </w:r>
          </w:p>
        </w:tc>
      </w:tr>
      <w:tr w:rsidR="002D6139" w:rsidRPr="00066638" w14:paraId="6A7051AD" w14:textId="77777777" w:rsidTr="00066638">
        <w:trPr>
          <w:trHeight w:val="295"/>
        </w:trPr>
        <w:tc>
          <w:tcPr>
            <w:tcW w:w="2092" w:type="dxa"/>
          </w:tcPr>
          <w:p w14:paraId="3007133E" w14:textId="4FFE12E0" w:rsidR="002D6139" w:rsidRPr="00743C3B" w:rsidRDefault="007905CD" w:rsidP="00066638">
            <w:pPr>
              <w:rPr>
                <w:rFonts w:cstheme="minorHAnsi"/>
                <w:b/>
                <w:bCs/>
              </w:rPr>
            </w:pPr>
            <w:r w:rsidRPr="00743C3B">
              <w:rPr>
                <w:rFonts w:cstheme="minorHAnsi"/>
                <w:b/>
                <w:bCs/>
              </w:rPr>
              <w:t>Lichenicolous Fungi</w:t>
            </w:r>
          </w:p>
        </w:tc>
        <w:tc>
          <w:tcPr>
            <w:tcW w:w="3828" w:type="dxa"/>
            <w:noWrap/>
          </w:tcPr>
          <w:p w14:paraId="1A79F436" w14:textId="60348330" w:rsidR="002D6139" w:rsidRPr="00743C3B" w:rsidRDefault="002D6139" w:rsidP="00066638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proofErr w:type="spellStart"/>
            <w:r w:rsidRPr="00743C3B">
              <w:rPr>
                <w:rFonts w:eastAsia="Times New Roman" w:cstheme="minorHAnsi"/>
                <w:i/>
                <w:iCs/>
                <w:sz w:val="20"/>
                <w:szCs w:val="20"/>
                <w:lang w:eastAsia="en-GB"/>
              </w:rPr>
              <w:t>Illosporiopsis</w:t>
            </w:r>
            <w:proofErr w:type="spellEnd"/>
            <w:r w:rsidRPr="00743C3B">
              <w:rPr>
                <w:rFonts w:eastAsia="Times New Roman" w:cstheme="minorHAnsi"/>
                <w:i/>
                <w:iCs/>
                <w:sz w:val="20"/>
                <w:szCs w:val="20"/>
                <w:lang w:eastAsia="en-GB"/>
              </w:rPr>
              <w:t xml:space="preserve"> </w:t>
            </w:r>
            <w:proofErr w:type="spellStart"/>
            <w:r w:rsidRPr="00743C3B">
              <w:rPr>
                <w:rFonts w:eastAsia="Times New Roman" w:cstheme="minorHAnsi"/>
                <w:i/>
                <w:iCs/>
                <w:sz w:val="20"/>
                <w:szCs w:val="20"/>
                <w:lang w:eastAsia="en-GB"/>
              </w:rPr>
              <w:t>christiansenii</w:t>
            </w:r>
            <w:proofErr w:type="spellEnd"/>
          </w:p>
        </w:tc>
        <w:tc>
          <w:tcPr>
            <w:tcW w:w="3096" w:type="dxa"/>
          </w:tcPr>
          <w:p w14:paraId="539A886B" w14:textId="2F7E6D39" w:rsidR="002D6139" w:rsidRPr="00743C3B" w:rsidRDefault="002D6139" w:rsidP="00066638">
            <w:pPr>
              <w:rPr>
                <w:rFonts w:cstheme="minorHAnsi"/>
                <w:sz w:val="20"/>
                <w:szCs w:val="20"/>
              </w:rPr>
            </w:pPr>
            <w:r w:rsidRPr="00743C3B">
              <w:rPr>
                <w:rFonts w:cstheme="minorHAnsi"/>
                <w:sz w:val="20"/>
                <w:szCs w:val="20"/>
              </w:rPr>
              <w:t xml:space="preserve">Lichenicolous Fungi on </w:t>
            </w:r>
            <w:r w:rsidRPr="00743C3B">
              <w:rPr>
                <w:rFonts w:cstheme="minorHAnsi"/>
                <w:i/>
                <w:iCs/>
                <w:sz w:val="20"/>
                <w:szCs w:val="20"/>
              </w:rPr>
              <w:t>Physcia</w:t>
            </w:r>
            <w:r w:rsidRPr="00743C3B">
              <w:rPr>
                <w:rFonts w:cstheme="minorHAnsi"/>
                <w:sz w:val="20"/>
                <w:szCs w:val="20"/>
              </w:rPr>
              <w:t xml:space="preserve"> Lichens</w:t>
            </w:r>
          </w:p>
        </w:tc>
      </w:tr>
      <w:tr w:rsidR="002D6139" w:rsidRPr="00066638" w14:paraId="5E448457" w14:textId="77777777" w:rsidTr="00066638">
        <w:trPr>
          <w:trHeight w:val="295"/>
        </w:trPr>
        <w:tc>
          <w:tcPr>
            <w:tcW w:w="2092" w:type="dxa"/>
          </w:tcPr>
          <w:p w14:paraId="55FF45E2" w14:textId="77777777" w:rsidR="002D6139" w:rsidRPr="00743C3B" w:rsidRDefault="002D6139" w:rsidP="002D6139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 w:rsidRPr="00743C3B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Rusts</w:t>
            </w:r>
          </w:p>
          <w:p w14:paraId="71FA4DC2" w14:textId="77777777" w:rsidR="002D6139" w:rsidRPr="00743C3B" w:rsidRDefault="002D6139" w:rsidP="00066638">
            <w:pPr>
              <w:rPr>
                <w:rFonts w:cstheme="minorHAnsi"/>
              </w:rPr>
            </w:pPr>
          </w:p>
        </w:tc>
        <w:tc>
          <w:tcPr>
            <w:tcW w:w="3828" w:type="dxa"/>
            <w:noWrap/>
          </w:tcPr>
          <w:p w14:paraId="2A860B9B" w14:textId="3D09B3E1" w:rsidR="002D6139" w:rsidRPr="00743C3B" w:rsidRDefault="002D6139" w:rsidP="00066638">
            <w:pPr>
              <w:rPr>
                <w:rFonts w:cstheme="minorHAnsi"/>
                <w:i/>
                <w:iCs/>
              </w:rPr>
            </w:pPr>
            <w:r w:rsidRPr="00743C3B">
              <w:rPr>
                <w:rFonts w:eastAsia="Times New Roman" w:cstheme="minorHAnsi"/>
                <w:i/>
                <w:iCs/>
                <w:sz w:val="20"/>
                <w:szCs w:val="20"/>
                <w:lang w:eastAsia="en-GB"/>
              </w:rPr>
              <w:t>Phragmidium bulbosum</w:t>
            </w:r>
          </w:p>
        </w:tc>
        <w:tc>
          <w:tcPr>
            <w:tcW w:w="3096" w:type="dxa"/>
          </w:tcPr>
          <w:p w14:paraId="73780429" w14:textId="68B8A80C" w:rsidR="002D6139" w:rsidRPr="00743C3B" w:rsidRDefault="007905CD" w:rsidP="00066638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743C3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On </w:t>
            </w:r>
            <w:r w:rsidR="002D6139" w:rsidRPr="00743C3B">
              <w:rPr>
                <w:rFonts w:eastAsia="Times New Roman" w:cstheme="minorHAnsi"/>
                <w:sz w:val="20"/>
                <w:szCs w:val="20"/>
                <w:lang w:eastAsia="en-GB"/>
              </w:rPr>
              <w:t>Bramble</w:t>
            </w:r>
          </w:p>
        </w:tc>
      </w:tr>
      <w:tr w:rsidR="002D6139" w:rsidRPr="00066638" w14:paraId="0C82D812" w14:textId="77777777" w:rsidTr="00066638">
        <w:trPr>
          <w:trHeight w:val="295"/>
        </w:trPr>
        <w:tc>
          <w:tcPr>
            <w:tcW w:w="2092" w:type="dxa"/>
          </w:tcPr>
          <w:p w14:paraId="1CAB36F5" w14:textId="77777777" w:rsidR="002D6139" w:rsidRPr="00743C3B" w:rsidRDefault="002D6139" w:rsidP="002D6139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 w:rsidRPr="00743C3B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Rusts</w:t>
            </w:r>
          </w:p>
          <w:p w14:paraId="121DF24E" w14:textId="77777777" w:rsidR="002D6139" w:rsidRPr="00743C3B" w:rsidRDefault="002D6139" w:rsidP="00066638">
            <w:pPr>
              <w:rPr>
                <w:rFonts w:cstheme="minorHAnsi"/>
              </w:rPr>
            </w:pPr>
          </w:p>
        </w:tc>
        <w:tc>
          <w:tcPr>
            <w:tcW w:w="3828" w:type="dxa"/>
            <w:noWrap/>
          </w:tcPr>
          <w:p w14:paraId="21E556CE" w14:textId="72D5B322" w:rsidR="002D6139" w:rsidRPr="00743C3B" w:rsidRDefault="002D6139" w:rsidP="00066638">
            <w:pPr>
              <w:rPr>
                <w:rFonts w:cstheme="minorHAnsi"/>
                <w:i/>
                <w:iCs/>
              </w:rPr>
            </w:pPr>
            <w:r w:rsidRPr="00743C3B">
              <w:rPr>
                <w:rFonts w:eastAsia="Times New Roman" w:cstheme="minorHAnsi"/>
                <w:i/>
                <w:iCs/>
                <w:sz w:val="20"/>
                <w:szCs w:val="20"/>
                <w:lang w:eastAsia="en-GB"/>
              </w:rPr>
              <w:t>Phragmidium violaceum</w:t>
            </w:r>
          </w:p>
        </w:tc>
        <w:tc>
          <w:tcPr>
            <w:tcW w:w="3096" w:type="dxa"/>
          </w:tcPr>
          <w:p w14:paraId="763FE6B6" w14:textId="6942D93E" w:rsidR="002D6139" w:rsidRPr="00743C3B" w:rsidRDefault="007905CD" w:rsidP="00066638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743C3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On </w:t>
            </w:r>
            <w:r w:rsidR="002D6139" w:rsidRPr="00743C3B">
              <w:rPr>
                <w:rFonts w:eastAsia="Times New Roman" w:cstheme="minorHAnsi"/>
                <w:sz w:val="20"/>
                <w:szCs w:val="20"/>
                <w:lang w:eastAsia="en-GB"/>
              </w:rPr>
              <w:t>Bramble</w:t>
            </w:r>
          </w:p>
        </w:tc>
      </w:tr>
      <w:tr w:rsidR="002D6139" w:rsidRPr="00066638" w14:paraId="2C87044C" w14:textId="77777777" w:rsidTr="00066638">
        <w:trPr>
          <w:trHeight w:val="295"/>
        </w:trPr>
        <w:tc>
          <w:tcPr>
            <w:tcW w:w="2092" w:type="dxa"/>
          </w:tcPr>
          <w:p w14:paraId="12A7D913" w14:textId="4199697A" w:rsidR="002D6139" w:rsidRPr="00743C3B" w:rsidRDefault="002D6139" w:rsidP="00066638">
            <w:pPr>
              <w:rPr>
                <w:rFonts w:cstheme="minorHAnsi"/>
                <w:b/>
                <w:bCs/>
              </w:rPr>
            </w:pPr>
            <w:r w:rsidRPr="00743C3B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mildew</w:t>
            </w:r>
          </w:p>
        </w:tc>
        <w:tc>
          <w:tcPr>
            <w:tcW w:w="3828" w:type="dxa"/>
            <w:noWrap/>
          </w:tcPr>
          <w:p w14:paraId="4C3F59A9" w14:textId="79EB3B6D" w:rsidR="002D6139" w:rsidRPr="00743C3B" w:rsidRDefault="002D6139" w:rsidP="00066638">
            <w:pPr>
              <w:rPr>
                <w:rFonts w:cstheme="minorHAnsi"/>
                <w:i/>
                <w:iCs/>
              </w:rPr>
            </w:pPr>
            <w:r w:rsidRPr="00743C3B">
              <w:rPr>
                <w:rFonts w:eastAsia="Times New Roman" w:cstheme="minorHAnsi"/>
                <w:i/>
                <w:iCs/>
                <w:sz w:val="20"/>
                <w:szCs w:val="20"/>
                <w:lang w:eastAsia="en-GB"/>
              </w:rPr>
              <w:t xml:space="preserve">Erysiphe </w:t>
            </w:r>
            <w:proofErr w:type="spellStart"/>
            <w:r w:rsidRPr="00743C3B">
              <w:rPr>
                <w:rFonts w:eastAsia="Times New Roman" w:cstheme="minorHAnsi"/>
                <w:i/>
                <w:iCs/>
                <w:sz w:val="20"/>
                <w:szCs w:val="20"/>
                <w:lang w:eastAsia="en-GB"/>
              </w:rPr>
              <w:t>hyperici</w:t>
            </w:r>
            <w:proofErr w:type="spellEnd"/>
          </w:p>
        </w:tc>
        <w:tc>
          <w:tcPr>
            <w:tcW w:w="3096" w:type="dxa"/>
          </w:tcPr>
          <w:p w14:paraId="355F853B" w14:textId="1F583BAE" w:rsidR="002D6139" w:rsidRPr="00743C3B" w:rsidRDefault="002D6139" w:rsidP="00066638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743C3B">
              <w:rPr>
                <w:rFonts w:eastAsia="Times New Roman" w:cstheme="minorHAnsi"/>
                <w:sz w:val="20"/>
                <w:szCs w:val="20"/>
                <w:lang w:eastAsia="en-GB"/>
              </w:rPr>
              <w:t>On St. John Wort</w:t>
            </w:r>
          </w:p>
        </w:tc>
      </w:tr>
      <w:tr w:rsidR="002D6139" w:rsidRPr="00066638" w14:paraId="7B2E0ACE" w14:textId="77777777" w:rsidTr="00066638">
        <w:trPr>
          <w:trHeight w:val="295"/>
        </w:trPr>
        <w:tc>
          <w:tcPr>
            <w:tcW w:w="2092" w:type="dxa"/>
          </w:tcPr>
          <w:p w14:paraId="52BCA59C" w14:textId="6E960D5A" w:rsidR="002D6139" w:rsidRPr="00743C3B" w:rsidRDefault="002D6139" w:rsidP="00066638">
            <w:pPr>
              <w:rPr>
                <w:rFonts w:cstheme="minorHAnsi"/>
                <w:b/>
                <w:bCs/>
              </w:rPr>
            </w:pPr>
            <w:r w:rsidRPr="00743C3B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mildew</w:t>
            </w:r>
          </w:p>
        </w:tc>
        <w:tc>
          <w:tcPr>
            <w:tcW w:w="3828" w:type="dxa"/>
            <w:noWrap/>
          </w:tcPr>
          <w:p w14:paraId="2A2A2EE2" w14:textId="05A6A6D0" w:rsidR="002D6139" w:rsidRPr="00743C3B" w:rsidRDefault="002D6139" w:rsidP="00066638">
            <w:pPr>
              <w:rPr>
                <w:rFonts w:cstheme="minorHAnsi"/>
                <w:i/>
                <w:iCs/>
              </w:rPr>
            </w:pPr>
            <w:bookmarkStart w:id="2" w:name="_Hlk116030744"/>
            <w:r w:rsidRPr="00743C3B">
              <w:rPr>
                <w:rFonts w:eastAsia="Times New Roman" w:cstheme="minorHAnsi"/>
                <w:i/>
                <w:iCs/>
                <w:sz w:val="20"/>
                <w:szCs w:val="20"/>
                <w:lang w:eastAsia="en-GB"/>
              </w:rPr>
              <w:t>Erysiphe alphitoides</w:t>
            </w:r>
            <w:bookmarkEnd w:id="2"/>
          </w:p>
        </w:tc>
        <w:tc>
          <w:tcPr>
            <w:tcW w:w="3096" w:type="dxa"/>
          </w:tcPr>
          <w:p w14:paraId="2F556C72" w14:textId="3EBA167E" w:rsidR="002D6139" w:rsidRPr="00743C3B" w:rsidRDefault="002D6139" w:rsidP="00066638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743C3B">
              <w:rPr>
                <w:rFonts w:eastAsia="Times New Roman" w:cstheme="minorHAnsi"/>
                <w:sz w:val="20"/>
                <w:szCs w:val="20"/>
                <w:lang w:eastAsia="en-GB"/>
              </w:rPr>
              <w:t>On Oak</w:t>
            </w:r>
          </w:p>
        </w:tc>
      </w:tr>
      <w:tr w:rsidR="002D6139" w:rsidRPr="00066638" w14:paraId="1D46E8E2" w14:textId="77777777" w:rsidTr="00066638">
        <w:trPr>
          <w:trHeight w:val="295"/>
        </w:trPr>
        <w:tc>
          <w:tcPr>
            <w:tcW w:w="2092" w:type="dxa"/>
          </w:tcPr>
          <w:p w14:paraId="30618649" w14:textId="5299A4B8" w:rsidR="002D6139" w:rsidRPr="00743C3B" w:rsidRDefault="002D6139" w:rsidP="00066638">
            <w:pPr>
              <w:rPr>
                <w:rFonts w:cstheme="minorHAnsi"/>
                <w:b/>
                <w:bCs/>
              </w:rPr>
            </w:pPr>
            <w:r w:rsidRPr="00743C3B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mildew</w:t>
            </w:r>
          </w:p>
        </w:tc>
        <w:tc>
          <w:tcPr>
            <w:tcW w:w="3828" w:type="dxa"/>
            <w:noWrap/>
          </w:tcPr>
          <w:p w14:paraId="28696554" w14:textId="47922D8B" w:rsidR="002D6139" w:rsidRPr="00743C3B" w:rsidRDefault="002D6139" w:rsidP="00066638">
            <w:pPr>
              <w:rPr>
                <w:rFonts w:cstheme="minorHAnsi"/>
                <w:i/>
                <w:iCs/>
              </w:rPr>
            </w:pPr>
            <w:r w:rsidRPr="00743C3B">
              <w:rPr>
                <w:rFonts w:eastAsia="Times New Roman" w:cstheme="minorHAnsi"/>
                <w:i/>
                <w:iCs/>
                <w:sz w:val="20"/>
                <w:szCs w:val="20"/>
                <w:lang w:eastAsia="en-GB"/>
              </w:rPr>
              <w:t>Golovinomyces</w:t>
            </w:r>
            <w:r w:rsidRPr="00743C3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</w:t>
            </w:r>
            <w:r w:rsidRPr="00743C3B">
              <w:rPr>
                <w:rFonts w:eastAsia="Times New Roman" w:cstheme="minorHAnsi"/>
                <w:i/>
                <w:iCs/>
                <w:sz w:val="20"/>
                <w:szCs w:val="20"/>
                <w:lang w:eastAsia="en-GB"/>
              </w:rPr>
              <w:t>macrocarpus</w:t>
            </w:r>
          </w:p>
        </w:tc>
        <w:tc>
          <w:tcPr>
            <w:tcW w:w="3096" w:type="dxa"/>
          </w:tcPr>
          <w:p w14:paraId="2E4F9C00" w14:textId="00967BFD" w:rsidR="002D6139" w:rsidRPr="00743C3B" w:rsidRDefault="002D6139" w:rsidP="002D6139">
            <w:pPr>
              <w:rPr>
                <w:rFonts w:eastAsia="Times New Roman" w:cstheme="minorHAnsi"/>
                <w:i/>
                <w:iCs/>
                <w:sz w:val="20"/>
                <w:szCs w:val="20"/>
                <w:lang w:eastAsia="en-GB"/>
              </w:rPr>
            </w:pPr>
            <w:r w:rsidRPr="00743C3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Lots of </w:t>
            </w:r>
            <w:r w:rsidR="007905CD" w:rsidRPr="00743C3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this </w:t>
            </w:r>
            <w:r w:rsidRPr="00743C3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mildew on Corn Marigold </w:t>
            </w:r>
          </w:p>
          <w:p w14:paraId="6E6113F1" w14:textId="77777777" w:rsidR="002D6139" w:rsidRPr="00743C3B" w:rsidRDefault="002D6139" w:rsidP="00066638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</w:tc>
      </w:tr>
      <w:tr w:rsidR="002D6139" w:rsidRPr="00066638" w14:paraId="1BBDE9BD" w14:textId="77777777" w:rsidTr="00066638">
        <w:trPr>
          <w:trHeight w:val="295"/>
        </w:trPr>
        <w:tc>
          <w:tcPr>
            <w:tcW w:w="2092" w:type="dxa"/>
          </w:tcPr>
          <w:p w14:paraId="4AF2D234" w14:textId="1F0FB534" w:rsidR="002D6139" w:rsidRPr="00743C3B" w:rsidRDefault="002D6139" w:rsidP="00066638">
            <w:pPr>
              <w:rPr>
                <w:rFonts w:cstheme="minorHAnsi"/>
                <w:b/>
                <w:bCs/>
              </w:rPr>
            </w:pPr>
            <w:r w:rsidRPr="00743C3B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mildew</w:t>
            </w:r>
          </w:p>
        </w:tc>
        <w:tc>
          <w:tcPr>
            <w:tcW w:w="3828" w:type="dxa"/>
            <w:noWrap/>
          </w:tcPr>
          <w:p w14:paraId="6076FE77" w14:textId="37995663" w:rsidR="002D6139" w:rsidRPr="00743C3B" w:rsidRDefault="002D6139" w:rsidP="00066638">
            <w:pPr>
              <w:rPr>
                <w:rFonts w:cstheme="minorHAnsi"/>
                <w:i/>
                <w:iCs/>
              </w:rPr>
            </w:pPr>
            <w:r w:rsidRPr="00743C3B">
              <w:rPr>
                <w:rFonts w:eastAsia="Times New Roman" w:cstheme="minorHAnsi"/>
                <w:i/>
                <w:iCs/>
                <w:sz w:val="20"/>
                <w:szCs w:val="20"/>
                <w:lang w:eastAsia="en-GB"/>
              </w:rPr>
              <w:t>Golovinomyces sordidus</w:t>
            </w:r>
          </w:p>
        </w:tc>
        <w:tc>
          <w:tcPr>
            <w:tcW w:w="3096" w:type="dxa"/>
          </w:tcPr>
          <w:p w14:paraId="32153E87" w14:textId="028860F8" w:rsidR="002D6139" w:rsidRPr="00743C3B" w:rsidRDefault="002D6139" w:rsidP="002D6139">
            <w:pPr>
              <w:rPr>
                <w:rFonts w:eastAsia="Times New Roman" w:cstheme="minorHAnsi"/>
                <w:i/>
                <w:iCs/>
                <w:sz w:val="20"/>
                <w:szCs w:val="20"/>
                <w:lang w:eastAsia="en-GB"/>
              </w:rPr>
            </w:pPr>
            <w:bookmarkStart w:id="3" w:name="_Hlk116028510"/>
            <w:r w:rsidRPr="00743C3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Lots of this Mildew on Great Plantain </w:t>
            </w:r>
            <w:bookmarkEnd w:id="3"/>
          </w:p>
          <w:p w14:paraId="500CF272" w14:textId="77777777" w:rsidR="002D6139" w:rsidRPr="00743C3B" w:rsidRDefault="002D6139" w:rsidP="00066638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</w:tc>
      </w:tr>
      <w:tr w:rsidR="004A3861" w:rsidRPr="00066638" w14:paraId="03DF1E4D" w14:textId="77777777" w:rsidTr="00066638">
        <w:trPr>
          <w:trHeight w:val="295"/>
        </w:trPr>
        <w:tc>
          <w:tcPr>
            <w:tcW w:w="2092" w:type="dxa"/>
          </w:tcPr>
          <w:p w14:paraId="19680C07" w14:textId="5E3D18F4" w:rsidR="004A3861" w:rsidRPr="00743C3B" w:rsidRDefault="00AE5872" w:rsidP="00066638">
            <w:pPr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</w:pPr>
            <w:r w:rsidRPr="00743C3B"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en-GB"/>
              </w:rPr>
              <w:t xml:space="preserve">Ramularia </w:t>
            </w:r>
            <w:r w:rsidRPr="00743C3B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>fungus</w:t>
            </w:r>
          </w:p>
        </w:tc>
        <w:tc>
          <w:tcPr>
            <w:tcW w:w="3828" w:type="dxa"/>
            <w:noWrap/>
          </w:tcPr>
          <w:p w14:paraId="47A235B8" w14:textId="06D681C7" w:rsidR="004A3861" w:rsidRPr="00743C3B" w:rsidRDefault="004A3861" w:rsidP="00066638">
            <w:pPr>
              <w:rPr>
                <w:rFonts w:eastAsia="Times New Roman" w:cstheme="minorHAnsi"/>
                <w:i/>
                <w:iCs/>
                <w:sz w:val="20"/>
                <w:szCs w:val="20"/>
                <w:lang w:eastAsia="en-GB"/>
              </w:rPr>
            </w:pPr>
            <w:r w:rsidRPr="00743C3B">
              <w:rPr>
                <w:rFonts w:eastAsia="Times New Roman" w:cstheme="minorHAnsi"/>
                <w:i/>
                <w:iCs/>
                <w:sz w:val="20"/>
                <w:szCs w:val="20"/>
                <w:lang w:eastAsia="en-GB"/>
              </w:rPr>
              <w:t xml:space="preserve">Ramularia </w:t>
            </w:r>
            <w:r w:rsidRPr="00743C3B">
              <w:rPr>
                <w:rFonts w:eastAsia="Times New Roman" w:cstheme="minorHAnsi"/>
                <w:sz w:val="20"/>
                <w:szCs w:val="20"/>
                <w:lang w:eastAsia="en-GB"/>
              </w:rPr>
              <w:t>fungus</w:t>
            </w:r>
            <w:r w:rsidRPr="00743C3B">
              <w:rPr>
                <w:rFonts w:eastAsia="Times New Roman" w:cstheme="minorHAnsi"/>
                <w:i/>
                <w:iCs/>
                <w:sz w:val="20"/>
                <w:szCs w:val="20"/>
                <w:lang w:eastAsia="en-GB"/>
              </w:rPr>
              <w:t xml:space="preserve"> (pratensis or rubella)</w:t>
            </w:r>
          </w:p>
        </w:tc>
        <w:tc>
          <w:tcPr>
            <w:tcW w:w="3096" w:type="dxa"/>
          </w:tcPr>
          <w:p w14:paraId="34F3B121" w14:textId="28B08292" w:rsidR="004A3861" w:rsidRPr="00743C3B" w:rsidRDefault="00AE5872" w:rsidP="002D6139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43C3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On </w:t>
            </w:r>
            <w:r w:rsidR="004A3861" w:rsidRPr="00743C3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Broad-leaved Dock </w:t>
            </w:r>
          </w:p>
        </w:tc>
      </w:tr>
      <w:tr w:rsidR="00175832" w:rsidRPr="00066638" w14:paraId="53EE25E2" w14:textId="77777777" w:rsidTr="00066638">
        <w:trPr>
          <w:trHeight w:val="295"/>
        </w:trPr>
        <w:tc>
          <w:tcPr>
            <w:tcW w:w="2092" w:type="dxa"/>
          </w:tcPr>
          <w:p w14:paraId="25D47EDF" w14:textId="799924B9" w:rsidR="00175832" w:rsidRPr="00743C3B" w:rsidRDefault="00175832" w:rsidP="00066638">
            <w:pPr>
              <w:rPr>
                <w:rFonts w:eastAsia="Times New Roman" w:cstheme="minorHAnsi"/>
                <w:b/>
                <w:bCs/>
                <w:i/>
                <w:iCs/>
                <w:sz w:val="20"/>
                <w:szCs w:val="20"/>
                <w:lang w:eastAsia="en-GB"/>
              </w:rPr>
            </w:pPr>
            <w:r w:rsidRPr="00743C3B">
              <w:rPr>
                <w:rFonts w:eastAsia="Times New Roman" w:cstheme="minorHAnsi"/>
                <w:b/>
                <w:bCs/>
                <w:sz w:val="20"/>
                <w:szCs w:val="20"/>
                <w:lang w:eastAsia="en-GB"/>
              </w:rPr>
              <w:t xml:space="preserve">Mildew </w:t>
            </w:r>
          </w:p>
        </w:tc>
        <w:tc>
          <w:tcPr>
            <w:tcW w:w="3828" w:type="dxa"/>
            <w:noWrap/>
          </w:tcPr>
          <w:p w14:paraId="6413ECCD" w14:textId="6C17E5A4" w:rsidR="00175832" w:rsidRPr="00743C3B" w:rsidRDefault="00175832" w:rsidP="00066638">
            <w:pPr>
              <w:rPr>
                <w:rFonts w:eastAsia="Times New Roman" w:cstheme="minorHAnsi"/>
                <w:i/>
                <w:iCs/>
                <w:sz w:val="20"/>
                <w:szCs w:val="20"/>
                <w:lang w:eastAsia="en-GB"/>
              </w:rPr>
            </w:pPr>
            <w:r w:rsidRPr="00743C3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either </w:t>
            </w:r>
            <w:r w:rsidRPr="00743C3B">
              <w:rPr>
                <w:rFonts w:eastAsia="Times New Roman" w:cstheme="minorHAnsi"/>
                <w:i/>
                <w:iCs/>
                <w:sz w:val="20"/>
                <w:szCs w:val="20"/>
                <w:lang w:eastAsia="en-GB"/>
              </w:rPr>
              <w:t xml:space="preserve">Erysiphe </w:t>
            </w:r>
            <w:proofErr w:type="spellStart"/>
            <w:r w:rsidRPr="00743C3B">
              <w:rPr>
                <w:rFonts w:eastAsia="Times New Roman" w:cstheme="minorHAnsi"/>
                <w:i/>
                <w:iCs/>
                <w:sz w:val="20"/>
                <w:szCs w:val="20"/>
                <w:lang w:eastAsia="en-GB"/>
              </w:rPr>
              <w:t>trifoliorum</w:t>
            </w:r>
            <w:proofErr w:type="spellEnd"/>
            <w:r w:rsidRPr="00743C3B">
              <w:rPr>
                <w:rFonts w:eastAsia="Times New Roman" w:cstheme="minorHAnsi"/>
                <w:sz w:val="20"/>
                <w:szCs w:val="20"/>
                <w:lang w:eastAsia="en-GB"/>
              </w:rPr>
              <w:t xml:space="preserve"> or </w:t>
            </w:r>
            <w:proofErr w:type="spellStart"/>
            <w:r w:rsidRPr="00743C3B">
              <w:rPr>
                <w:rFonts w:eastAsia="Times New Roman" w:cstheme="minorHAnsi"/>
                <w:i/>
                <w:iCs/>
                <w:sz w:val="20"/>
                <w:szCs w:val="20"/>
                <w:lang w:eastAsia="en-GB"/>
              </w:rPr>
              <w:t>E.pisi</w:t>
            </w:r>
            <w:proofErr w:type="spellEnd"/>
          </w:p>
        </w:tc>
        <w:tc>
          <w:tcPr>
            <w:tcW w:w="3096" w:type="dxa"/>
          </w:tcPr>
          <w:p w14:paraId="6B7072B9" w14:textId="0322D488" w:rsidR="00175832" w:rsidRPr="00743C3B" w:rsidRDefault="00743C3B" w:rsidP="002D6139">
            <w:pPr>
              <w:rPr>
                <w:rFonts w:eastAsia="Times New Roman" w:cstheme="minorHAnsi"/>
                <w:sz w:val="20"/>
                <w:szCs w:val="20"/>
                <w:lang w:eastAsia="en-GB"/>
              </w:rPr>
            </w:pPr>
            <w:r w:rsidRPr="00743C3B">
              <w:rPr>
                <w:rFonts w:eastAsia="Times New Roman" w:cstheme="minorHAnsi"/>
                <w:sz w:val="20"/>
                <w:szCs w:val="20"/>
                <w:lang w:eastAsia="en-GB"/>
              </w:rPr>
              <w:t>on Red Clover</w:t>
            </w:r>
          </w:p>
        </w:tc>
      </w:tr>
    </w:tbl>
    <w:p w14:paraId="78B36C2D" w14:textId="6F27D347" w:rsidR="005A2C1C" w:rsidRDefault="005A2C1C">
      <w:pPr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</w:pPr>
    </w:p>
    <w:p w14:paraId="364AD327" w14:textId="09C6ABD5" w:rsidR="00E90632" w:rsidRPr="001D3FEE" w:rsidRDefault="00E90632">
      <w:pPr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</w:pPr>
      <w:r w:rsidRPr="00025059"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t>On the 7</w:t>
      </w:r>
      <w:r w:rsidRPr="00025059">
        <w:rPr>
          <w:rFonts w:ascii="Times New Roman" w:eastAsia="Times New Roman" w:hAnsi="Times New Roman" w:cs="Times New Roman"/>
          <w:b/>
          <w:bCs/>
          <w:sz w:val="20"/>
          <w:szCs w:val="20"/>
          <w:vertAlign w:val="superscript"/>
          <w:lang w:eastAsia="en-GB"/>
        </w:rPr>
        <w:t>th</w:t>
      </w:r>
      <w:r w:rsidRPr="00025059"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t xml:space="preserve"> </w:t>
      </w:r>
      <w:r w:rsidR="004D3E2C" w:rsidRPr="00025059"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t>a</w:t>
      </w:r>
      <w:r w:rsidRPr="00025059"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t xml:space="preserve">s a </w:t>
      </w:r>
      <w:r w:rsidR="004D3E2C" w:rsidRPr="00025059"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t>reconnaissance</w:t>
      </w:r>
      <w:r w:rsidRPr="00025059"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t xml:space="preserve"> </w:t>
      </w:r>
      <w:r w:rsidR="001F50F3" w:rsidRPr="00025059">
        <w:rPr>
          <w:rFonts w:ascii="Times New Roman" w:eastAsia="Times New Roman" w:hAnsi="Times New Roman" w:cs="Times New Roman"/>
          <w:b/>
          <w:bCs/>
          <w:sz w:val="20"/>
          <w:szCs w:val="20"/>
          <w:lang w:eastAsia="en-GB"/>
        </w:rPr>
        <w:t>visit</w:t>
      </w:r>
      <w:r w:rsidR="001F50F3" w:rsidRPr="004D3E2C">
        <w:rPr>
          <w:rFonts w:ascii="Times New Roman" w:eastAsia="Times New Roman" w:hAnsi="Times New Roman" w:cs="Times New Roman"/>
          <w:sz w:val="20"/>
          <w:szCs w:val="20"/>
          <w:lang w:eastAsia="en-GB"/>
        </w:rPr>
        <w:t>,</w:t>
      </w:r>
      <w:r w:rsidRPr="004D3E2C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 </w:t>
      </w:r>
      <w:r w:rsidR="00D53DCB">
        <w:rPr>
          <w:rFonts w:ascii="Times New Roman" w:eastAsia="Times New Roman" w:hAnsi="Times New Roman" w:cs="Times New Roman"/>
          <w:sz w:val="20"/>
          <w:szCs w:val="20"/>
          <w:lang w:eastAsia="en-GB"/>
        </w:rPr>
        <w:t>but we did not record them on the 8</w:t>
      </w:r>
      <w:r w:rsidR="00D53DCB" w:rsidRPr="00D53DCB">
        <w:rPr>
          <w:rFonts w:ascii="Times New Roman" w:eastAsia="Times New Roman" w:hAnsi="Times New Roman" w:cs="Times New Roman"/>
          <w:sz w:val="20"/>
          <w:szCs w:val="20"/>
          <w:vertAlign w:val="superscript"/>
          <w:lang w:eastAsia="en-GB"/>
        </w:rPr>
        <w:t>th</w:t>
      </w:r>
      <w:r w:rsidR="00D53DCB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Pr="004D3E2C">
        <w:rPr>
          <w:rFonts w:ascii="Times New Roman" w:eastAsia="Times New Roman" w:hAnsi="Times New Roman" w:cs="Times New Roman"/>
          <w:sz w:val="20"/>
          <w:szCs w:val="20"/>
          <w:lang w:eastAsia="en-GB"/>
        </w:rPr>
        <w:t>I had</w:t>
      </w:r>
      <w:r w:rsidR="001F50F3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="001F50F3" w:rsidRPr="001F50F3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>Stereum hirsutum</w:t>
      </w:r>
      <w:r w:rsidR="00A10D1D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 xml:space="preserve">, </w:t>
      </w:r>
      <w:r w:rsidR="00552F65" w:rsidRPr="00E97805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>Peniophora</w:t>
      </w:r>
      <w:r w:rsidR="00552F65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sp</w:t>
      </w:r>
      <w:r w:rsidR="002D6139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. , </w:t>
      </w:r>
      <w:r w:rsidR="00CD1CE4" w:rsidRPr="00342EBA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>Chondrostereum purpureum</w:t>
      </w:r>
      <w:r w:rsidR="00CD1CE4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proofErr w:type="gramStart"/>
      <w:r w:rsidR="00E53D1D">
        <w:rPr>
          <w:rFonts w:ascii="Times New Roman" w:eastAsia="Times New Roman" w:hAnsi="Times New Roman" w:cs="Times New Roman"/>
          <w:sz w:val="20"/>
          <w:szCs w:val="20"/>
          <w:lang w:eastAsia="en-GB"/>
        </w:rPr>
        <w:t>Silver</w:t>
      </w:r>
      <w:proofErr w:type="gramEnd"/>
      <w:r w:rsidR="00E53D1D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leaf Fungus</w:t>
      </w:r>
      <w:r w:rsidR="002D6139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,  </w:t>
      </w:r>
      <w:r w:rsidR="00AB7EAE" w:rsidRPr="0001727C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>Golovinomyces cichoracearum</w:t>
      </w:r>
      <w:r w:rsidR="00AB7EAE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="00CD1CE4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mildew </w:t>
      </w:r>
      <w:r w:rsidR="00AB7EAE">
        <w:rPr>
          <w:rFonts w:ascii="Times New Roman" w:eastAsia="Times New Roman" w:hAnsi="Times New Roman" w:cs="Times New Roman"/>
          <w:sz w:val="20"/>
          <w:szCs w:val="20"/>
          <w:lang w:eastAsia="en-GB"/>
        </w:rPr>
        <w:t>on Wall Lettuce</w:t>
      </w:r>
      <w:r w:rsidR="002D6139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, </w:t>
      </w:r>
      <w:r w:rsidR="00CD1CE4" w:rsidRPr="00EF77FB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>Golovinomyces biocellatus</w:t>
      </w:r>
      <w:r w:rsidR="00CD1CE4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 xml:space="preserve"> </w:t>
      </w:r>
      <w:r w:rsidR="00CD1CE4" w:rsidRPr="005A2C1C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="00CD1CE4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mildew on </w:t>
      </w:r>
      <w:r w:rsidR="004379DE">
        <w:rPr>
          <w:rFonts w:ascii="Times New Roman" w:eastAsia="Times New Roman" w:hAnsi="Times New Roman" w:cs="Times New Roman"/>
          <w:sz w:val="20"/>
          <w:szCs w:val="20"/>
          <w:lang w:eastAsia="en-GB"/>
        </w:rPr>
        <w:t>Water Mint</w:t>
      </w:r>
      <w:r w:rsidR="002D6139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and </w:t>
      </w:r>
      <w:r w:rsidR="00CD1CE4" w:rsidRPr="007A025E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>Podosphaera aphanis</w:t>
      </w:r>
      <w:r w:rsidR="00CD1CE4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mildew on </w:t>
      </w:r>
      <w:r w:rsidR="005A2C1C">
        <w:rPr>
          <w:rFonts w:ascii="Times New Roman" w:eastAsia="Times New Roman" w:hAnsi="Times New Roman" w:cs="Times New Roman"/>
          <w:sz w:val="20"/>
          <w:szCs w:val="20"/>
          <w:lang w:eastAsia="en-GB"/>
        </w:rPr>
        <w:t>Wood Avens</w:t>
      </w:r>
      <w:r w:rsidR="002D6139">
        <w:rPr>
          <w:rFonts w:ascii="Times New Roman" w:eastAsia="Times New Roman" w:hAnsi="Times New Roman" w:cs="Times New Roman"/>
          <w:sz w:val="20"/>
          <w:szCs w:val="20"/>
          <w:lang w:eastAsia="en-GB"/>
        </w:rPr>
        <w:t>.</w:t>
      </w:r>
      <w:r w:rsidR="00075E57" w:rsidRPr="00075E57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="00075E57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Mildew on nettle was </w:t>
      </w:r>
      <w:r w:rsidR="00075E57" w:rsidRPr="00210A63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>Erysiphe urticae</w:t>
      </w:r>
      <w:r w:rsidR="003222B7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>.</w:t>
      </w:r>
      <w:r w:rsidR="00175832" w:rsidRPr="00175832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</w:t>
      </w:r>
      <w:r w:rsidR="00175832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The Blackthorn had mildew either </w:t>
      </w:r>
      <w:r w:rsidR="00175832" w:rsidRPr="00477840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 xml:space="preserve">Podosphaera </w:t>
      </w:r>
      <w:proofErr w:type="spellStart"/>
      <w:r w:rsidR="00175832" w:rsidRPr="00477840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>tridactyla</w:t>
      </w:r>
      <w:proofErr w:type="spellEnd"/>
      <w:r w:rsidR="00175832">
        <w:rPr>
          <w:rFonts w:ascii="Times New Roman" w:eastAsia="Times New Roman" w:hAnsi="Times New Roman" w:cs="Times New Roman"/>
          <w:sz w:val="20"/>
          <w:szCs w:val="20"/>
          <w:lang w:eastAsia="en-GB"/>
        </w:rPr>
        <w:t xml:space="preserve"> or </w:t>
      </w:r>
      <w:r w:rsidR="00175832" w:rsidRPr="00477840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 xml:space="preserve">Erysiphe </w:t>
      </w:r>
      <w:proofErr w:type="spellStart"/>
      <w:r w:rsidR="00175832" w:rsidRPr="00477840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>prunastri</w:t>
      </w:r>
      <w:proofErr w:type="spellEnd"/>
      <w:r w:rsidR="00BE69BD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>.</w:t>
      </w:r>
    </w:p>
    <w:p w14:paraId="66803613" w14:textId="681F27A8" w:rsidR="004D3E2C" w:rsidRPr="004D3E2C" w:rsidRDefault="000165E9">
      <w:pPr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</w:pPr>
      <w:r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>Steve Cross 23/10/22</w:t>
      </w:r>
      <w:r w:rsidR="003225EE">
        <w:rPr>
          <w:rFonts w:ascii="Times New Roman" w:eastAsia="Times New Roman" w:hAnsi="Times New Roman" w:cs="Times New Roman"/>
          <w:i/>
          <w:iCs/>
          <w:sz w:val="20"/>
          <w:szCs w:val="20"/>
          <w:lang w:eastAsia="en-GB"/>
        </w:rPr>
        <w:t>.</w:t>
      </w:r>
    </w:p>
    <w:sectPr w:rsidR="004D3E2C" w:rsidRPr="004D3E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6638"/>
    <w:rsid w:val="00001270"/>
    <w:rsid w:val="000165E9"/>
    <w:rsid w:val="00020E40"/>
    <w:rsid w:val="00021F5C"/>
    <w:rsid w:val="00025059"/>
    <w:rsid w:val="00066638"/>
    <w:rsid w:val="00075E57"/>
    <w:rsid w:val="00092763"/>
    <w:rsid w:val="000B12BB"/>
    <w:rsid w:val="000C3418"/>
    <w:rsid w:val="000D44A6"/>
    <w:rsid w:val="001156D6"/>
    <w:rsid w:val="00126140"/>
    <w:rsid w:val="001429FD"/>
    <w:rsid w:val="00143F22"/>
    <w:rsid w:val="00145A4A"/>
    <w:rsid w:val="00156873"/>
    <w:rsid w:val="00175832"/>
    <w:rsid w:val="00193C8F"/>
    <w:rsid w:val="001D3FEE"/>
    <w:rsid w:val="001F50F3"/>
    <w:rsid w:val="0020383C"/>
    <w:rsid w:val="00256A4A"/>
    <w:rsid w:val="002612AB"/>
    <w:rsid w:val="002663AC"/>
    <w:rsid w:val="002A058A"/>
    <w:rsid w:val="002B30DC"/>
    <w:rsid w:val="002D6139"/>
    <w:rsid w:val="002F6165"/>
    <w:rsid w:val="00317A04"/>
    <w:rsid w:val="003222B7"/>
    <w:rsid w:val="003225EE"/>
    <w:rsid w:val="0033461E"/>
    <w:rsid w:val="00391FDF"/>
    <w:rsid w:val="003B184D"/>
    <w:rsid w:val="003F05EE"/>
    <w:rsid w:val="00401962"/>
    <w:rsid w:val="00426B3D"/>
    <w:rsid w:val="004379DE"/>
    <w:rsid w:val="00492D82"/>
    <w:rsid w:val="00497B0E"/>
    <w:rsid w:val="004A3861"/>
    <w:rsid w:val="004D3E2C"/>
    <w:rsid w:val="004F2712"/>
    <w:rsid w:val="00552F65"/>
    <w:rsid w:val="00566AF7"/>
    <w:rsid w:val="00575E67"/>
    <w:rsid w:val="005A0FCB"/>
    <w:rsid w:val="005A2C1C"/>
    <w:rsid w:val="006547A8"/>
    <w:rsid w:val="0065757B"/>
    <w:rsid w:val="00684F2A"/>
    <w:rsid w:val="006A0F86"/>
    <w:rsid w:val="00716481"/>
    <w:rsid w:val="0072244B"/>
    <w:rsid w:val="00743C3B"/>
    <w:rsid w:val="00766A78"/>
    <w:rsid w:val="007905CD"/>
    <w:rsid w:val="007C5A3E"/>
    <w:rsid w:val="0087050A"/>
    <w:rsid w:val="008818A8"/>
    <w:rsid w:val="008A160E"/>
    <w:rsid w:val="008C4138"/>
    <w:rsid w:val="008E23F0"/>
    <w:rsid w:val="00901E02"/>
    <w:rsid w:val="009103A3"/>
    <w:rsid w:val="00916474"/>
    <w:rsid w:val="00933C9C"/>
    <w:rsid w:val="00950D77"/>
    <w:rsid w:val="00984866"/>
    <w:rsid w:val="009D7274"/>
    <w:rsid w:val="009F4F16"/>
    <w:rsid w:val="00A10D1D"/>
    <w:rsid w:val="00A23D82"/>
    <w:rsid w:val="00AB7EAE"/>
    <w:rsid w:val="00AD5FAE"/>
    <w:rsid w:val="00AE5872"/>
    <w:rsid w:val="00B0687B"/>
    <w:rsid w:val="00B42665"/>
    <w:rsid w:val="00B85217"/>
    <w:rsid w:val="00BD4B17"/>
    <w:rsid w:val="00BE000F"/>
    <w:rsid w:val="00BE69BD"/>
    <w:rsid w:val="00BF3774"/>
    <w:rsid w:val="00C05820"/>
    <w:rsid w:val="00C434D4"/>
    <w:rsid w:val="00CD1CE4"/>
    <w:rsid w:val="00D23085"/>
    <w:rsid w:val="00D44459"/>
    <w:rsid w:val="00D53DCB"/>
    <w:rsid w:val="00D70A7B"/>
    <w:rsid w:val="00D77F98"/>
    <w:rsid w:val="00DE148F"/>
    <w:rsid w:val="00DF3B04"/>
    <w:rsid w:val="00E53D1D"/>
    <w:rsid w:val="00E73D71"/>
    <w:rsid w:val="00E90632"/>
    <w:rsid w:val="00EF6840"/>
    <w:rsid w:val="00EF6F63"/>
    <w:rsid w:val="00F06307"/>
    <w:rsid w:val="00F10C4B"/>
    <w:rsid w:val="00F5501B"/>
    <w:rsid w:val="00F67686"/>
    <w:rsid w:val="00F778B5"/>
    <w:rsid w:val="00F92C77"/>
    <w:rsid w:val="00F9787A"/>
    <w:rsid w:val="00FC5538"/>
    <w:rsid w:val="00FD20E9"/>
    <w:rsid w:val="00FF65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75F940"/>
  <w15:chartTrackingRefBased/>
  <w15:docId w15:val="{F46AD2B5-BE2A-4560-B75C-CE1B4ED312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D613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06663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Emphasis">
    <w:name w:val="Emphasis"/>
    <w:basedOn w:val="DefaultParagraphFont"/>
    <w:uiPriority w:val="20"/>
    <w:qFormat/>
    <w:rsid w:val="00B42665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338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30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1044</Words>
  <Characters>5957</Characters>
  <Application>Microsoft Office Word</Application>
  <DocSecurity>0</DocSecurity>
  <Lines>49</Lines>
  <Paragraphs>13</Paragraphs>
  <ScaleCrop>false</ScaleCrop>
  <Company/>
  <LinksUpToDate>false</LinksUpToDate>
  <CharactersWithSpaces>6988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Steven Cross</dc:creator>
  <cp:keywords/>
  <dc:description/>
  <cp:lastModifiedBy>Steven Cross</cp:lastModifiedBy>
  <cp:revision>2</cp:revision>
  <dcterms:created xsi:type="dcterms:W3CDTF">2022-10-23T10:21:00Z</dcterms:created>
  <dcterms:modified xsi:type="dcterms:W3CDTF">2022-10-23T10:21:00Z</dcterms:modified>
</cp:coreProperties>
</file>